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D5538E" w:rsidRPr="00451389" w:rsidTr="00AE57BD">
        <w:tc>
          <w:tcPr>
            <w:tcW w:w="4898" w:type="dxa"/>
            <w:shd w:val="clear" w:color="auto" w:fill="auto"/>
          </w:tcPr>
          <w:p w:rsidR="00D5538E" w:rsidRPr="00451389" w:rsidRDefault="00D5538E" w:rsidP="00AE57BD">
            <w:pPr>
              <w:tabs>
                <w:tab w:val="left" w:pos="3306"/>
              </w:tabs>
              <w:rPr>
                <w:sz w:val="28"/>
                <w:szCs w:val="28"/>
                <w:lang w:val="uk-UA"/>
              </w:rPr>
            </w:pPr>
          </w:p>
          <w:p w:rsidR="00D5538E" w:rsidRPr="00451389" w:rsidRDefault="00D5538E" w:rsidP="00AE57BD">
            <w:pPr>
              <w:tabs>
                <w:tab w:val="left" w:pos="330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99" w:type="dxa"/>
            <w:shd w:val="clear" w:color="auto" w:fill="auto"/>
          </w:tcPr>
          <w:p w:rsidR="00D5538E" w:rsidRDefault="00D5538E" w:rsidP="00AE57BD">
            <w:pPr>
              <w:tabs>
                <w:tab w:val="left" w:pos="3306"/>
              </w:tabs>
              <w:rPr>
                <w:sz w:val="28"/>
                <w:szCs w:val="28"/>
                <w:lang w:val="uk-UA"/>
              </w:rPr>
            </w:pPr>
            <w:r w:rsidRPr="00451389">
              <w:rPr>
                <w:sz w:val="28"/>
                <w:szCs w:val="28"/>
                <w:lang w:val="uk-UA"/>
              </w:rPr>
              <w:t>ЗАТВЕРДЖЕНО</w:t>
            </w:r>
          </w:p>
          <w:p w:rsidR="00D5538E" w:rsidRPr="00D5538E" w:rsidRDefault="00D5538E" w:rsidP="00AE57BD">
            <w:pPr>
              <w:tabs>
                <w:tab w:val="left" w:pos="330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двадцять п’ятої сесії</w:t>
            </w:r>
          </w:p>
          <w:p w:rsidR="00D5538E" w:rsidRDefault="00D5538E" w:rsidP="00AE57BD">
            <w:pPr>
              <w:tabs>
                <w:tab w:val="left" w:pos="330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Ніжинської районної ради</w:t>
            </w:r>
          </w:p>
          <w:p w:rsidR="00D5538E" w:rsidRPr="00451389" w:rsidRDefault="00D5538E" w:rsidP="00AE57BD">
            <w:pPr>
              <w:tabs>
                <w:tab w:val="left" w:pos="330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сьомого скликання</w:t>
            </w:r>
          </w:p>
          <w:p w:rsidR="00D5538E" w:rsidRPr="00123839" w:rsidRDefault="00D5538E" w:rsidP="00AE57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 грудня 201</w:t>
            </w:r>
            <w:r w:rsidRPr="002B21B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D5538E" w:rsidRPr="00451389" w:rsidRDefault="00D5538E" w:rsidP="00AE57BD">
            <w:pPr>
              <w:tabs>
                <w:tab w:val="left" w:pos="330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5538E" w:rsidRDefault="00D5538E" w:rsidP="00D5538E">
      <w:pPr>
        <w:rPr>
          <w:lang w:val="uk-UA"/>
        </w:rPr>
      </w:pPr>
    </w:p>
    <w:p w:rsidR="00D5538E" w:rsidRDefault="00D5538E" w:rsidP="00D5538E">
      <w:pPr>
        <w:rPr>
          <w:lang w:val="uk-UA"/>
        </w:rPr>
      </w:pPr>
    </w:p>
    <w:p w:rsidR="00D5538E" w:rsidRPr="002A3A9D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A3A9D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A3A9D" w:rsidRDefault="00D5538E" w:rsidP="00F91330">
      <w:pPr>
        <w:tabs>
          <w:tab w:val="left" w:pos="3306"/>
        </w:tabs>
        <w:rPr>
          <w:b/>
          <w:sz w:val="28"/>
          <w:szCs w:val="28"/>
          <w:lang w:val="uk-UA"/>
        </w:rPr>
      </w:pPr>
      <w:bookmarkStart w:id="0" w:name="_GoBack"/>
      <w:bookmarkEnd w:id="0"/>
    </w:p>
    <w:p w:rsidR="00D5538E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A3A9D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A3A9D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A3A9D" w:rsidRDefault="00D5538E" w:rsidP="00D5538E">
      <w:pPr>
        <w:tabs>
          <w:tab w:val="left" w:pos="3418"/>
        </w:tabs>
        <w:jc w:val="center"/>
        <w:rPr>
          <w:lang w:val="uk-UA"/>
        </w:rPr>
      </w:pPr>
    </w:p>
    <w:p w:rsidR="00F91330" w:rsidRPr="002A3A9D" w:rsidRDefault="00F91330" w:rsidP="00F91330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  <w:lang w:val="uk-UA"/>
        </w:rPr>
      </w:pPr>
      <w:r w:rsidRPr="002A3A9D">
        <w:rPr>
          <w:b/>
          <w:bCs/>
          <w:sz w:val="28"/>
          <w:szCs w:val="28"/>
          <w:lang w:val="uk-UA"/>
        </w:rPr>
        <w:t>ПРОГРАМА</w:t>
      </w:r>
    </w:p>
    <w:p w:rsidR="00F91330" w:rsidRDefault="00F91330" w:rsidP="00F91330">
      <w:pPr>
        <w:jc w:val="both"/>
        <w:rPr>
          <w:b/>
          <w:sz w:val="28"/>
          <w:szCs w:val="28"/>
          <w:lang w:val="uk-UA"/>
        </w:rPr>
      </w:pPr>
    </w:p>
    <w:p w:rsidR="00F91330" w:rsidRDefault="00F91330" w:rsidP="00F91330">
      <w:pPr>
        <w:jc w:val="center"/>
        <w:rPr>
          <w:b/>
          <w:sz w:val="28"/>
          <w:szCs w:val="28"/>
          <w:lang w:val="uk-UA"/>
        </w:rPr>
      </w:pPr>
      <w:r w:rsidRPr="00E85BC9">
        <w:rPr>
          <w:b/>
          <w:sz w:val="28"/>
          <w:szCs w:val="28"/>
          <w:lang w:val="uk-UA"/>
        </w:rPr>
        <w:t>відшкодування компенсації за перевезення окремих пільгових</w:t>
      </w:r>
    </w:p>
    <w:p w:rsidR="00F91330" w:rsidRDefault="00F91330" w:rsidP="00F91330">
      <w:pPr>
        <w:jc w:val="center"/>
        <w:rPr>
          <w:b/>
          <w:sz w:val="28"/>
          <w:szCs w:val="28"/>
          <w:lang w:val="uk-UA"/>
        </w:rPr>
      </w:pPr>
      <w:r w:rsidRPr="00E85BC9">
        <w:rPr>
          <w:b/>
          <w:sz w:val="28"/>
          <w:szCs w:val="28"/>
          <w:lang w:val="uk-UA"/>
        </w:rPr>
        <w:t>категорій громадян</w:t>
      </w:r>
      <w:r w:rsidRPr="0095740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Ніжинс</w:t>
      </w:r>
      <w:r w:rsidRPr="00E85BC9">
        <w:rPr>
          <w:b/>
          <w:sz w:val="28"/>
          <w:szCs w:val="28"/>
          <w:lang w:val="uk-UA"/>
        </w:rPr>
        <w:t>ько</w:t>
      </w:r>
      <w:r>
        <w:rPr>
          <w:b/>
          <w:sz w:val="28"/>
          <w:szCs w:val="28"/>
          <w:lang w:val="uk-UA"/>
        </w:rPr>
        <w:t xml:space="preserve">го </w:t>
      </w:r>
      <w:r w:rsidRPr="00E85BC9">
        <w:rPr>
          <w:b/>
          <w:sz w:val="28"/>
          <w:szCs w:val="28"/>
          <w:lang w:val="uk-UA"/>
        </w:rPr>
        <w:t>район</w:t>
      </w:r>
      <w:r>
        <w:rPr>
          <w:b/>
          <w:sz w:val="28"/>
          <w:szCs w:val="28"/>
          <w:lang w:val="uk-UA"/>
        </w:rPr>
        <w:t>у</w:t>
      </w:r>
      <w:r w:rsidRPr="00E85BC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залізничним</w:t>
      </w:r>
      <w:r w:rsidRPr="00E85BC9">
        <w:rPr>
          <w:b/>
          <w:sz w:val="28"/>
          <w:szCs w:val="28"/>
          <w:lang w:val="uk-UA"/>
        </w:rPr>
        <w:t xml:space="preserve"> транспортом</w:t>
      </w:r>
    </w:p>
    <w:p w:rsidR="00F91330" w:rsidRPr="00E85BC9" w:rsidRDefault="00F91330" w:rsidP="00F91330">
      <w:pPr>
        <w:jc w:val="center"/>
        <w:rPr>
          <w:b/>
          <w:sz w:val="28"/>
          <w:szCs w:val="28"/>
          <w:lang w:val="uk-UA"/>
        </w:rPr>
      </w:pPr>
      <w:r w:rsidRPr="00E85BC9">
        <w:rPr>
          <w:b/>
          <w:sz w:val="28"/>
          <w:szCs w:val="28"/>
          <w:lang w:val="uk-UA"/>
        </w:rPr>
        <w:t>приміськ</w:t>
      </w:r>
      <w:r>
        <w:rPr>
          <w:b/>
          <w:sz w:val="28"/>
          <w:szCs w:val="28"/>
          <w:lang w:val="uk-UA"/>
        </w:rPr>
        <w:t>ого</w:t>
      </w:r>
      <w:r w:rsidRPr="00E85BC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сполучення </w:t>
      </w:r>
      <w:r w:rsidRPr="00E85BC9">
        <w:rPr>
          <w:b/>
          <w:sz w:val="28"/>
          <w:szCs w:val="28"/>
          <w:lang w:val="uk-UA"/>
        </w:rPr>
        <w:t>на 20</w:t>
      </w:r>
      <w:r w:rsidRPr="00F91330">
        <w:rPr>
          <w:b/>
          <w:sz w:val="28"/>
          <w:szCs w:val="28"/>
        </w:rPr>
        <w:t>20</w:t>
      </w:r>
      <w:r w:rsidRPr="00E85BC9">
        <w:rPr>
          <w:b/>
          <w:sz w:val="28"/>
          <w:szCs w:val="28"/>
          <w:lang w:val="uk-UA"/>
        </w:rPr>
        <w:t xml:space="preserve"> рік</w:t>
      </w:r>
    </w:p>
    <w:p w:rsidR="00F91330" w:rsidRPr="002A3A9D" w:rsidRDefault="00F91330" w:rsidP="00F91330">
      <w:pPr>
        <w:jc w:val="center"/>
        <w:rPr>
          <w:sz w:val="56"/>
          <w:szCs w:val="56"/>
          <w:lang w:val="uk-UA"/>
        </w:rPr>
      </w:pPr>
    </w:p>
    <w:p w:rsidR="00F91330" w:rsidRPr="002A3A9D" w:rsidRDefault="00F91330" w:rsidP="00F91330">
      <w:pPr>
        <w:jc w:val="center"/>
        <w:rPr>
          <w:sz w:val="56"/>
          <w:szCs w:val="56"/>
          <w:lang w:val="uk-UA"/>
        </w:rPr>
      </w:pPr>
    </w:p>
    <w:p w:rsidR="00F91330" w:rsidRPr="002A3A9D" w:rsidRDefault="00F91330" w:rsidP="00F91330">
      <w:pPr>
        <w:jc w:val="center"/>
        <w:rPr>
          <w:sz w:val="56"/>
          <w:szCs w:val="56"/>
          <w:lang w:val="uk-UA"/>
        </w:rPr>
      </w:pPr>
    </w:p>
    <w:p w:rsidR="00F91330" w:rsidRPr="002A3A9D" w:rsidRDefault="00F91330" w:rsidP="00F91330">
      <w:pPr>
        <w:jc w:val="center"/>
        <w:rPr>
          <w:sz w:val="56"/>
          <w:szCs w:val="56"/>
          <w:lang w:val="uk-UA"/>
        </w:rPr>
      </w:pPr>
    </w:p>
    <w:p w:rsidR="00F91330" w:rsidRPr="002A3A9D" w:rsidRDefault="00F91330" w:rsidP="00F91330">
      <w:pPr>
        <w:jc w:val="center"/>
        <w:rPr>
          <w:sz w:val="56"/>
          <w:szCs w:val="56"/>
          <w:lang w:val="uk-UA"/>
        </w:rPr>
      </w:pPr>
    </w:p>
    <w:p w:rsidR="00F91330" w:rsidRPr="002A3A9D" w:rsidRDefault="00F91330" w:rsidP="00F91330">
      <w:pPr>
        <w:jc w:val="center"/>
        <w:rPr>
          <w:sz w:val="56"/>
          <w:szCs w:val="56"/>
          <w:lang w:val="uk-UA"/>
        </w:rPr>
      </w:pPr>
    </w:p>
    <w:p w:rsidR="00F91330" w:rsidRPr="002A3A9D" w:rsidRDefault="00F91330" w:rsidP="00F91330">
      <w:pPr>
        <w:jc w:val="center"/>
        <w:rPr>
          <w:sz w:val="56"/>
          <w:szCs w:val="56"/>
          <w:lang w:val="uk-UA"/>
        </w:rPr>
      </w:pPr>
    </w:p>
    <w:p w:rsidR="00F91330" w:rsidRDefault="00F91330" w:rsidP="00F9133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F91330" w:rsidRDefault="00F91330" w:rsidP="00F91330">
      <w:pPr>
        <w:pStyle w:val="a3"/>
        <w:spacing w:before="0" w:beforeAutospacing="0" w:after="0" w:afterAutospacing="0"/>
        <w:ind w:left="2832" w:firstLine="708"/>
        <w:rPr>
          <w:b/>
          <w:sz w:val="28"/>
          <w:szCs w:val="28"/>
          <w:lang w:val="uk-UA"/>
        </w:rPr>
      </w:pPr>
    </w:p>
    <w:p w:rsidR="00F91330" w:rsidRDefault="00F91330" w:rsidP="00F91330">
      <w:pPr>
        <w:pStyle w:val="a3"/>
        <w:spacing w:before="0" w:beforeAutospacing="0" w:after="0" w:afterAutospacing="0"/>
        <w:ind w:left="2832" w:firstLine="708"/>
        <w:rPr>
          <w:b/>
          <w:sz w:val="28"/>
          <w:szCs w:val="28"/>
          <w:lang w:val="uk-UA"/>
        </w:rPr>
      </w:pPr>
    </w:p>
    <w:p w:rsidR="00F91330" w:rsidRDefault="00F91330" w:rsidP="00F91330">
      <w:pPr>
        <w:pStyle w:val="a3"/>
        <w:spacing w:before="0" w:beforeAutospacing="0" w:after="0" w:afterAutospacing="0"/>
        <w:ind w:left="2832" w:firstLine="708"/>
        <w:rPr>
          <w:b/>
          <w:sz w:val="28"/>
          <w:szCs w:val="28"/>
          <w:lang w:val="uk-UA"/>
        </w:rPr>
      </w:pPr>
    </w:p>
    <w:p w:rsidR="00F91330" w:rsidRDefault="00F91330" w:rsidP="00F91330">
      <w:pPr>
        <w:pStyle w:val="a3"/>
        <w:spacing w:before="0" w:beforeAutospacing="0" w:after="0" w:afterAutospacing="0"/>
        <w:ind w:left="2832" w:firstLine="708"/>
        <w:rPr>
          <w:b/>
          <w:sz w:val="28"/>
          <w:szCs w:val="28"/>
          <w:lang w:val="uk-UA"/>
        </w:rPr>
      </w:pPr>
    </w:p>
    <w:p w:rsidR="00F91330" w:rsidRDefault="00F91330" w:rsidP="00F91330">
      <w:pPr>
        <w:pStyle w:val="a3"/>
        <w:spacing w:before="0" w:beforeAutospacing="0" w:after="0" w:afterAutospacing="0"/>
        <w:ind w:left="2832" w:firstLine="708"/>
        <w:rPr>
          <w:b/>
          <w:sz w:val="28"/>
          <w:szCs w:val="28"/>
          <w:lang w:val="uk-UA"/>
        </w:rPr>
      </w:pPr>
    </w:p>
    <w:p w:rsidR="00F91330" w:rsidRDefault="00F91330" w:rsidP="00F91330">
      <w:pPr>
        <w:pStyle w:val="a3"/>
        <w:spacing w:before="0" w:beforeAutospacing="0" w:after="0" w:afterAutospacing="0"/>
        <w:ind w:left="2832" w:firstLine="708"/>
        <w:rPr>
          <w:b/>
          <w:sz w:val="28"/>
          <w:szCs w:val="28"/>
          <w:lang w:val="uk-UA"/>
        </w:rPr>
      </w:pPr>
    </w:p>
    <w:p w:rsidR="00F91330" w:rsidRDefault="00F91330" w:rsidP="00F91330">
      <w:pPr>
        <w:pStyle w:val="a3"/>
        <w:spacing w:before="0" w:beforeAutospacing="0" w:after="0" w:afterAutospacing="0"/>
        <w:ind w:left="2832" w:firstLine="708"/>
        <w:rPr>
          <w:b/>
          <w:sz w:val="28"/>
          <w:szCs w:val="28"/>
          <w:lang w:val="uk-UA"/>
        </w:rPr>
      </w:pPr>
    </w:p>
    <w:p w:rsidR="00F91330" w:rsidRDefault="00F91330" w:rsidP="00F91330">
      <w:pPr>
        <w:pStyle w:val="a3"/>
        <w:spacing w:before="0" w:beforeAutospacing="0" w:after="0" w:afterAutospacing="0"/>
        <w:ind w:left="2832" w:firstLine="708"/>
        <w:rPr>
          <w:b/>
          <w:sz w:val="28"/>
          <w:szCs w:val="28"/>
          <w:lang w:val="uk-UA"/>
        </w:rPr>
      </w:pPr>
    </w:p>
    <w:p w:rsidR="00F91330" w:rsidRPr="00251A3D" w:rsidRDefault="00F91330" w:rsidP="00F91330">
      <w:pPr>
        <w:jc w:val="center"/>
        <w:rPr>
          <w:b/>
          <w:bCs/>
          <w:sz w:val="28"/>
          <w:szCs w:val="28"/>
        </w:rPr>
      </w:pPr>
      <w:r w:rsidRPr="00251A3D">
        <w:rPr>
          <w:b/>
          <w:bCs/>
          <w:sz w:val="28"/>
          <w:szCs w:val="28"/>
        </w:rPr>
        <w:t>1. ПАСПОРТ</w:t>
      </w:r>
    </w:p>
    <w:p w:rsidR="00F91330" w:rsidRPr="0095740F" w:rsidRDefault="00F91330" w:rsidP="00F913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Програм</w:t>
      </w:r>
      <w:r>
        <w:rPr>
          <w:sz w:val="28"/>
          <w:szCs w:val="28"/>
          <w:lang w:val="uk-UA"/>
        </w:rPr>
        <w:t>и</w:t>
      </w:r>
      <w:r w:rsidRPr="0095740F">
        <w:rPr>
          <w:sz w:val="28"/>
          <w:szCs w:val="28"/>
          <w:lang w:val="uk-UA"/>
        </w:rPr>
        <w:t xml:space="preserve"> відшкодування компенсації за перевезення окремих пільгових</w:t>
      </w:r>
    </w:p>
    <w:p w:rsidR="00F91330" w:rsidRPr="0095740F" w:rsidRDefault="00F91330" w:rsidP="00F91330">
      <w:pPr>
        <w:jc w:val="center"/>
        <w:rPr>
          <w:sz w:val="28"/>
          <w:szCs w:val="28"/>
          <w:lang w:val="uk-UA"/>
        </w:rPr>
      </w:pPr>
      <w:r w:rsidRPr="0095740F">
        <w:rPr>
          <w:sz w:val="28"/>
          <w:szCs w:val="28"/>
          <w:lang w:val="uk-UA"/>
        </w:rPr>
        <w:lastRenderedPageBreak/>
        <w:t>категорій громадян Ніжинського району залізничним транспортом</w:t>
      </w:r>
    </w:p>
    <w:p w:rsidR="00F91330" w:rsidRPr="0095740F" w:rsidRDefault="00F91330" w:rsidP="00F91330">
      <w:pPr>
        <w:jc w:val="center"/>
        <w:rPr>
          <w:sz w:val="28"/>
          <w:szCs w:val="28"/>
          <w:lang w:val="uk-UA"/>
        </w:rPr>
      </w:pPr>
      <w:r w:rsidRPr="0095740F">
        <w:rPr>
          <w:sz w:val="28"/>
          <w:szCs w:val="28"/>
          <w:lang w:val="uk-UA"/>
        </w:rPr>
        <w:t>приміського сполучення на 20</w:t>
      </w:r>
      <w:r>
        <w:rPr>
          <w:sz w:val="28"/>
          <w:szCs w:val="28"/>
          <w:lang w:val="en-US"/>
        </w:rPr>
        <w:t>20</w:t>
      </w:r>
      <w:r w:rsidRPr="0095740F">
        <w:rPr>
          <w:sz w:val="28"/>
          <w:szCs w:val="28"/>
          <w:lang w:val="uk-UA"/>
        </w:rPr>
        <w:t xml:space="preserve"> рік</w:t>
      </w:r>
    </w:p>
    <w:p w:rsidR="00F91330" w:rsidRPr="0095740F" w:rsidRDefault="00F91330" w:rsidP="00F91330">
      <w:pPr>
        <w:jc w:val="both"/>
        <w:rPr>
          <w:lang w:val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"/>
        <w:gridCol w:w="3754"/>
        <w:gridCol w:w="5580"/>
      </w:tblGrid>
      <w:tr w:rsidR="00F91330" w:rsidRPr="00251A3D" w:rsidTr="003D2C7A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Ініціатор розроблення Програми: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Управління соціального захисту населення рай</w:t>
            </w:r>
            <w:r>
              <w:rPr>
                <w:sz w:val="28"/>
                <w:szCs w:val="28"/>
                <w:lang w:val="uk-UA"/>
              </w:rPr>
              <w:t xml:space="preserve">онної </w:t>
            </w:r>
            <w:r w:rsidRPr="00251A3D">
              <w:rPr>
                <w:sz w:val="28"/>
                <w:szCs w:val="28"/>
              </w:rPr>
              <w:t>держ</w:t>
            </w:r>
            <w:r>
              <w:rPr>
                <w:sz w:val="28"/>
                <w:szCs w:val="28"/>
                <w:lang w:val="uk-UA"/>
              </w:rPr>
              <w:t xml:space="preserve">авної </w:t>
            </w:r>
            <w:r w:rsidRPr="00251A3D">
              <w:rPr>
                <w:sz w:val="28"/>
                <w:szCs w:val="28"/>
              </w:rPr>
              <w:t>адміністрації</w:t>
            </w:r>
          </w:p>
        </w:tc>
      </w:tr>
      <w:tr w:rsidR="00F91330" w:rsidRPr="00692806" w:rsidTr="003D2C7A">
        <w:trPr>
          <w:trHeight w:val="37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Дата, номер і назва документа органу державної влади про розроблення Програми: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FD0654" w:rsidRDefault="00F91330" w:rsidP="003D2C7A">
            <w:pPr>
              <w:jc w:val="both"/>
              <w:rPr>
                <w:sz w:val="28"/>
                <w:szCs w:val="28"/>
              </w:rPr>
            </w:pPr>
            <w:r w:rsidRPr="00FD0654">
              <w:rPr>
                <w:sz w:val="28"/>
                <w:szCs w:val="28"/>
              </w:rPr>
              <w:t xml:space="preserve">Закон України «Про статус ветеранів війни, гарантії їх соціального захисту» </w:t>
            </w:r>
            <w:r w:rsidRPr="00FD0654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Pr="00FD0654">
              <w:rPr>
                <w:sz w:val="28"/>
                <w:szCs w:val="28"/>
              </w:rPr>
              <w:t>від 22 жовтня 1993 № 3551</w:t>
            </w:r>
          </w:p>
          <w:p w:rsidR="00F91330" w:rsidRPr="00FD0654" w:rsidRDefault="00F91330" w:rsidP="003D2C7A">
            <w:pPr>
              <w:jc w:val="both"/>
              <w:rPr>
                <w:sz w:val="28"/>
                <w:szCs w:val="28"/>
                <w:lang w:val="uk-UA"/>
              </w:rPr>
            </w:pPr>
            <w:r w:rsidRPr="00FD0654">
              <w:rPr>
                <w:sz w:val="28"/>
                <w:szCs w:val="28"/>
              </w:rPr>
              <w:t>Закон України  «Про охорону дитинства» від 26 квітня 2001 № 2402-III</w:t>
            </w:r>
          </w:p>
          <w:p w:rsidR="00F91330" w:rsidRPr="00FD0654" w:rsidRDefault="00F91330" w:rsidP="003D2C7A">
            <w:pPr>
              <w:jc w:val="both"/>
              <w:rPr>
                <w:sz w:val="28"/>
                <w:szCs w:val="28"/>
              </w:rPr>
            </w:pPr>
            <w:r w:rsidRPr="00FD0654">
              <w:rPr>
                <w:sz w:val="28"/>
                <w:szCs w:val="28"/>
                <w:lang w:val="uk-UA"/>
              </w:rPr>
              <w:t>Закон України «</w:t>
            </w:r>
            <w:r w:rsidRPr="00FD0654">
              <w:rPr>
                <w:rStyle w:val="a4"/>
                <w:b w:val="0"/>
                <w:sz w:val="28"/>
                <w:szCs w:val="28"/>
              </w:rPr>
              <w:t>Про статус i соцiальний захист громадян, якi</w:t>
            </w:r>
            <w:r w:rsidRPr="00FD065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D0654">
              <w:rPr>
                <w:rStyle w:val="a4"/>
                <w:b w:val="0"/>
                <w:sz w:val="28"/>
                <w:szCs w:val="28"/>
              </w:rPr>
              <w:t>постраждали внаслiдок Чорнобильської катастрофи</w:t>
            </w:r>
            <w:r w:rsidRPr="00FD0654">
              <w:rPr>
                <w:rStyle w:val="a4"/>
                <w:b w:val="0"/>
                <w:sz w:val="28"/>
                <w:szCs w:val="28"/>
                <w:lang w:val="uk-UA"/>
              </w:rPr>
              <w:t>»</w:t>
            </w:r>
          </w:p>
          <w:p w:rsidR="00F91330" w:rsidRDefault="00F91330" w:rsidP="003D2C7A">
            <w:pPr>
              <w:jc w:val="both"/>
              <w:rPr>
                <w:sz w:val="28"/>
                <w:szCs w:val="28"/>
                <w:lang w:val="uk-UA"/>
              </w:rPr>
            </w:pPr>
            <w:r w:rsidRPr="00692806">
              <w:rPr>
                <w:sz w:val="28"/>
                <w:szCs w:val="28"/>
                <w:lang w:val="uk-UA"/>
              </w:rPr>
              <w:t>Постанова КМУ</w:t>
            </w:r>
            <w:r>
              <w:rPr>
                <w:sz w:val="28"/>
                <w:szCs w:val="28"/>
                <w:lang w:val="uk-UA"/>
              </w:rPr>
              <w:t xml:space="preserve"> ВІД 17.05.1993 №354 «Про безплатний проїзд пенсіонерів на транспорті загального користування»</w:t>
            </w:r>
          </w:p>
          <w:p w:rsidR="00F91330" w:rsidRPr="00692806" w:rsidRDefault="00F91330" w:rsidP="003D2C7A">
            <w:pPr>
              <w:jc w:val="both"/>
              <w:rPr>
                <w:sz w:val="28"/>
                <w:szCs w:val="28"/>
                <w:lang w:val="uk-UA"/>
              </w:rPr>
            </w:pPr>
            <w:r w:rsidRPr="00FD0654">
              <w:rPr>
                <w:sz w:val="28"/>
                <w:szCs w:val="28"/>
              </w:rPr>
              <w:t xml:space="preserve">Постанова КМУ від 16 серпня 1994 р. </w:t>
            </w:r>
            <w:r w:rsidRPr="00FD0654">
              <w:rPr>
                <w:sz w:val="28"/>
                <w:szCs w:val="28"/>
                <w:lang w:val="uk-UA"/>
              </w:rPr>
              <w:t xml:space="preserve">                </w:t>
            </w:r>
            <w:r w:rsidRPr="00692806">
              <w:rPr>
                <w:sz w:val="28"/>
                <w:szCs w:val="28"/>
                <w:lang w:val="uk-UA"/>
              </w:rPr>
              <w:t>№ 555 «Про поширення чинності постанови Кабінету Міністрів України від 17 травня 1993 р.</w:t>
            </w:r>
            <w:r w:rsidRPr="00FD0654">
              <w:rPr>
                <w:sz w:val="28"/>
                <w:szCs w:val="28"/>
                <w:lang w:val="uk-UA"/>
              </w:rPr>
              <w:t xml:space="preserve"> </w:t>
            </w:r>
            <w:r w:rsidRPr="00692806">
              <w:rPr>
                <w:sz w:val="28"/>
                <w:szCs w:val="28"/>
                <w:lang w:val="uk-UA"/>
              </w:rPr>
              <w:t xml:space="preserve">№ 354» </w:t>
            </w:r>
          </w:p>
        </w:tc>
      </w:tr>
      <w:tr w:rsidR="00F91330" w:rsidRPr="00251A3D" w:rsidTr="003D2C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Розробник Програми: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535D9B" w:rsidRDefault="00F91330" w:rsidP="003D2C7A">
            <w:pPr>
              <w:jc w:val="both"/>
              <w:rPr>
                <w:sz w:val="28"/>
                <w:szCs w:val="28"/>
                <w:lang w:val="uk-UA"/>
              </w:rPr>
            </w:pPr>
            <w:r w:rsidRPr="00251A3D">
              <w:rPr>
                <w:sz w:val="28"/>
                <w:szCs w:val="28"/>
              </w:rPr>
              <w:t>Управління соціального захисту населення рай</w:t>
            </w:r>
            <w:r>
              <w:rPr>
                <w:sz w:val="28"/>
                <w:szCs w:val="28"/>
                <w:lang w:val="uk-UA"/>
              </w:rPr>
              <w:t xml:space="preserve">онної </w:t>
            </w:r>
            <w:r w:rsidRPr="00251A3D">
              <w:rPr>
                <w:sz w:val="28"/>
                <w:szCs w:val="28"/>
              </w:rPr>
              <w:t>держ</w:t>
            </w:r>
            <w:r>
              <w:rPr>
                <w:sz w:val="28"/>
                <w:szCs w:val="28"/>
                <w:lang w:val="uk-UA"/>
              </w:rPr>
              <w:t xml:space="preserve">авної </w:t>
            </w:r>
            <w:r w:rsidRPr="00251A3D">
              <w:rPr>
                <w:sz w:val="28"/>
                <w:szCs w:val="28"/>
              </w:rPr>
              <w:t>адміністрації</w:t>
            </w:r>
            <w:r w:rsidRPr="00535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F91330" w:rsidRPr="00251A3D" w:rsidTr="003D2C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Відповідальний виконавець Програми: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Управління соціального захисту населення рай</w:t>
            </w:r>
            <w:r>
              <w:rPr>
                <w:sz w:val="28"/>
                <w:szCs w:val="28"/>
                <w:lang w:val="uk-UA"/>
              </w:rPr>
              <w:t xml:space="preserve">онної </w:t>
            </w:r>
            <w:r w:rsidRPr="00251A3D">
              <w:rPr>
                <w:sz w:val="28"/>
                <w:szCs w:val="28"/>
              </w:rPr>
              <w:t>держ</w:t>
            </w:r>
            <w:r>
              <w:rPr>
                <w:sz w:val="28"/>
                <w:szCs w:val="28"/>
                <w:lang w:val="uk-UA"/>
              </w:rPr>
              <w:t xml:space="preserve">авної </w:t>
            </w:r>
            <w:r w:rsidRPr="00251A3D">
              <w:rPr>
                <w:sz w:val="28"/>
                <w:szCs w:val="28"/>
              </w:rPr>
              <w:t>адміністрації</w:t>
            </w:r>
            <w:r>
              <w:rPr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F91330" w:rsidRPr="00251A3D" w:rsidTr="003D2C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Учасники Програми: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  <w:lang w:val="uk-UA"/>
              </w:rPr>
            </w:pPr>
            <w:r w:rsidRPr="00251A3D">
              <w:rPr>
                <w:sz w:val="28"/>
                <w:szCs w:val="28"/>
              </w:rPr>
              <w:t>Управління соціального захисту населення, фінансове управління рай</w:t>
            </w:r>
            <w:r>
              <w:rPr>
                <w:sz w:val="28"/>
                <w:szCs w:val="28"/>
                <w:lang w:val="uk-UA"/>
              </w:rPr>
              <w:t xml:space="preserve">онної </w:t>
            </w:r>
            <w:r w:rsidRPr="00251A3D">
              <w:rPr>
                <w:sz w:val="28"/>
                <w:szCs w:val="28"/>
              </w:rPr>
              <w:t>держ</w:t>
            </w:r>
            <w:r>
              <w:rPr>
                <w:sz w:val="28"/>
                <w:szCs w:val="28"/>
                <w:lang w:val="uk-UA"/>
              </w:rPr>
              <w:t xml:space="preserve">авної </w:t>
            </w:r>
            <w:r w:rsidRPr="00251A3D">
              <w:rPr>
                <w:sz w:val="28"/>
                <w:szCs w:val="28"/>
              </w:rPr>
              <w:t>адміністрації, селищна та сільські ради Ніжинського району</w:t>
            </w:r>
          </w:p>
        </w:tc>
      </w:tr>
      <w:tr w:rsidR="00F91330" w:rsidRPr="00251A3D" w:rsidTr="003D2C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Термін реалізації Програми: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251A3D">
              <w:rPr>
                <w:sz w:val="28"/>
                <w:szCs w:val="28"/>
              </w:rPr>
              <w:t xml:space="preserve"> рік</w:t>
            </w:r>
          </w:p>
        </w:tc>
      </w:tr>
      <w:tr w:rsidR="00F91330" w:rsidRPr="006C6261" w:rsidTr="003D2C7A">
        <w:trPr>
          <w:trHeight w:val="301"/>
        </w:trPr>
        <w:tc>
          <w:tcPr>
            <w:tcW w:w="566" w:type="dxa"/>
            <w:gridSpan w:val="2"/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7.</w:t>
            </w:r>
          </w:p>
        </w:tc>
        <w:tc>
          <w:tcPr>
            <w:tcW w:w="3754" w:type="dxa"/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Обсяг фінансових ресурсів, необхідних для реалізації Програми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F91330" w:rsidRPr="0088351C" w:rsidRDefault="00F91330" w:rsidP="003D2C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216000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  <w:p w:rsidR="00F91330" w:rsidRPr="00DE733B" w:rsidRDefault="00F91330" w:rsidP="003D2C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330" w:rsidRPr="00251A3D" w:rsidTr="003D2C7A">
        <w:tc>
          <w:tcPr>
            <w:tcW w:w="566" w:type="dxa"/>
            <w:gridSpan w:val="2"/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8.</w:t>
            </w:r>
          </w:p>
        </w:tc>
        <w:tc>
          <w:tcPr>
            <w:tcW w:w="3754" w:type="dxa"/>
            <w:shd w:val="clear" w:color="auto" w:fill="auto"/>
          </w:tcPr>
          <w:p w:rsidR="00F91330" w:rsidRPr="00251A3D" w:rsidRDefault="00F91330" w:rsidP="003D2C7A">
            <w:pPr>
              <w:jc w:val="both"/>
              <w:rPr>
                <w:sz w:val="28"/>
                <w:szCs w:val="28"/>
              </w:rPr>
            </w:pPr>
            <w:r w:rsidRPr="00251A3D">
              <w:rPr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5580" w:type="dxa"/>
            <w:shd w:val="clear" w:color="auto" w:fill="auto"/>
          </w:tcPr>
          <w:p w:rsidR="00F91330" w:rsidRPr="00FD0654" w:rsidRDefault="00F91330" w:rsidP="003D2C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251A3D">
              <w:rPr>
                <w:sz w:val="28"/>
                <w:szCs w:val="28"/>
              </w:rPr>
              <w:t>айонний бюджет</w:t>
            </w:r>
            <w:r>
              <w:rPr>
                <w:sz w:val="28"/>
                <w:szCs w:val="28"/>
                <w:lang w:val="uk-UA"/>
              </w:rPr>
              <w:t>, бюджети селищної і сільських рад та інші джерела, не заборонені законодавством.</w:t>
            </w:r>
          </w:p>
        </w:tc>
      </w:tr>
    </w:tbl>
    <w:p w:rsidR="00F91330" w:rsidRDefault="00F91330" w:rsidP="00F91330">
      <w:pPr>
        <w:ind w:firstLine="708"/>
        <w:rPr>
          <w:sz w:val="28"/>
          <w:szCs w:val="28"/>
          <w:lang w:val="uk-UA"/>
        </w:rPr>
      </w:pPr>
    </w:p>
    <w:p w:rsidR="00F91330" w:rsidRDefault="00F91330" w:rsidP="00F91330">
      <w:pPr>
        <w:ind w:firstLine="708"/>
        <w:rPr>
          <w:sz w:val="28"/>
          <w:szCs w:val="28"/>
          <w:lang w:val="uk-UA"/>
        </w:rPr>
      </w:pPr>
      <w:r w:rsidRPr="00251A3D">
        <w:rPr>
          <w:sz w:val="28"/>
          <w:szCs w:val="28"/>
        </w:rPr>
        <w:t xml:space="preserve">2. Визначення проблеми, на розв’язання якої спрямовано </w:t>
      </w:r>
      <w:r>
        <w:rPr>
          <w:sz w:val="28"/>
          <w:szCs w:val="28"/>
        </w:rPr>
        <w:t>Программу</w:t>
      </w:r>
      <w:r>
        <w:rPr>
          <w:sz w:val="28"/>
          <w:szCs w:val="28"/>
          <w:lang w:val="uk-UA"/>
        </w:rPr>
        <w:t>.</w:t>
      </w:r>
    </w:p>
    <w:p w:rsidR="00F91330" w:rsidRPr="002428B2" w:rsidRDefault="00F91330" w:rsidP="00F91330">
      <w:pPr>
        <w:ind w:firstLine="708"/>
        <w:rPr>
          <w:sz w:val="28"/>
          <w:szCs w:val="28"/>
          <w:lang w:val="uk-UA"/>
        </w:rPr>
      </w:pPr>
    </w:p>
    <w:p w:rsidR="00F91330" w:rsidRDefault="00F91330" w:rsidP="00F913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даними Ніжинського об’єднаного управління Пенсійного фонду України, в Ніжинському районі проживає 6877 пенсіонерів за віком, які відповідно до </w:t>
      </w:r>
      <w:r w:rsidRPr="00AB1A33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и</w:t>
      </w:r>
      <w:r w:rsidRPr="00AB1A33">
        <w:rPr>
          <w:sz w:val="28"/>
          <w:szCs w:val="28"/>
          <w:lang w:val="uk-UA"/>
        </w:rPr>
        <w:t xml:space="preserve"> Каб</w:t>
      </w:r>
      <w:r>
        <w:rPr>
          <w:sz w:val="28"/>
          <w:szCs w:val="28"/>
          <w:lang w:val="uk-UA"/>
        </w:rPr>
        <w:t xml:space="preserve">інету </w:t>
      </w:r>
      <w:r w:rsidRPr="00AB1A33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істрів</w:t>
      </w:r>
      <w:r w:rsidRPr="00AB1A33">
        <w:rPr>
          <w:sz w:val="28"/>
          <w:szCs w:val="28"/>
          <w:lang w:val="uk-UA"/>
        </w:rPr>
        <w:t xml:space="preserve"> України "Про безплатний проїзд </w:t>
      </w:r>
      <w:r w:rsidRPr="00AB1A33">
        <w:rPr>
          <w:sz w:val="28"/>
          <w:szCs w:val="28"/>
          <w:lang w:val="uk-UA"/>
        </w:rPr>
        <w:lastRenderedPageBreak/>
        <w:t xml:space="preserve">пенсіонерів на транспорті загального користування" від 17.05.93 №354 </w:t>
      </w:r>
      <w:r>
        <w:rPr>
          <w:sz w:val="28"/>
          <w:szCs w:val="28"/>
          <w:lang w:val="uk-UA"/>
        </w:rPr>
        <w:t xml:space="preserve">мають право на пільговий проїзд у залізничному  транспорті приміського сполучення. </w:t>
      </w:r>
    </w:p>
    <w:p w:rsidR="00F91330" w:rsidRPr="0089249E" w:rsidRDefault="00F91330" w:rsidP="00F91330">
      <w:pPr>
        <w:ind w:firstLine="708"/>
        <w:jc w:val="both"/>
        <w:rPr>
          <w:sz w:val="28"/>
          <w:szCs w:val="28"/>
        </w:rPr>
      </w:pPr>
      <w:r w:rsidRPr="00251A3D">
        <w:rPr>
          <w:sz w:val="28"/>
          <w:szCs w:val="28"/>
        </w:rPr>
        <w:t>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пільговий проїзд окремих категорій громадян.</w:t>
      </w:r>
    </w:p>
    <w:p w:rsidR="00F91330" w:rsidRDefault="00F91330" w:rsidP="00F913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листів виробничого підрозділу «Полтавська дирекція залізничних перевезень» регіональної філії «Південна залізниця» ПАТ «Українська залізниця» та виробничого підрозділу «Київська дирекція залізничних перевезень» регіональної філії «Південно-Західна залізниця» ПАТ «Українська залізниця», прогнозна  потреба в коштах на 20</w:t>
      </w:r>
      <w:r w:rsidRPr="00492A80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 рік за пільгові перевезення залізничним транспортом приміського сполучення складає</w:t>
      </w:r>
    </w:p>
    <w:p w:rsidR="00F91330" w:rsidRPr="00202829" w:rsidRDefault="00F91330" w:rsidP="00F913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5438C">
        <w:rPr>
          <w:sz w:val="28"/>
          <w:szCs w:val="28"/>
        </w:rPr>
        <w:t>216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  <w:lang w:val="uk-UA"/>
        </w:rPr>
        <w:t xml:space="preserve"> тис. грн. (листи додаються)</w:t>
      </w:r>
    </w:p>
    <w:p w:rsidR="00F91330" w:rsidRPr="007E5355" w:rsidRDefault="00F91330" w:rsidP="00F91330">
      <w:pPr>
        <w:jc w:val="both"/>
        <w:rPr>
          <w:lang w:val="uk-UA"/>
        </w:rPr>
      </w:pPr>
    </w:p>
    <w:p w:rsidR="00F91330" w:rsidRDefault="00F91330" w:rsidP="00F91330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 w:rsidRPr="00251A3D">
        <w:rPr>
          <w:sz w:val="28"/>
          <w:szCs w:val="28"/>
        </w:rPr>
        <w:t>Мета Програми</w:t>
      </w:r>
    </w:p>
    <w:p w:rsidR="00F91330" w:rsidRPr="007E5355" w:rsidRDefault="00F91330" w:rsidP="00F91330">
      <w:pPr>
        <w:ind w:left="360"/>
        <w:jc w:val="center"/>
        <w:rPr>
          <w:sz w:val="16"/>
          <w:szCs w:val="16"/>
          <w:lang w:val="uk-UA"/>
        </w:rPr>
      </w:pPr>
    </w:p>
    <w:p w:rsidR="00F91330" w:rsidRPr="00397205" w:rsidRDefault="00F91330" w:rsidP="00F91330">
      <w:pPr>
        <w:ind w:firstLine="360"/>
        <w:jc w:val="both"/>
        <w:rPr>
          <w:sz w:val="28"/>
          <w:szCs w:val="28"/>
          <w:lang w:val="uk-UA"/>
        </w:rPr>
      </w:pPr>
      <w:r w:rsidRPr="00397205">
        <w:rPr>
          <w:sz w:val="28"/>
          <w:szCs w:val="28"/>
          <w:lang w:val="uk-UA"/>
        </w:rPr>
        <w:t xml:space="preserve">Метою Програми є забезпечення реалізації прав окремих категорій  громадян на пільговий проїзд </w:t>
      </w:r>
      <w:r>
        <w:rPr>
          <w:sz w:val="28"/>
          <w:szCs w:val="28"/>
          <w:lang w:val="uk-UA"/>
        </w:rPr>
        <w:t>залізничним</w:t>
      </w:r>
      <w:r w:rsidRPr="00397205">
        <w:rPr>
          <w:sz w:val="28"/>
          <w:szCs w:val="28"/>
          <w:lang w:val="uk-UA"/>
        </w:rPr>
        <w:t xml:space="preserve"> транспортом приміськ</w:t>
      </w:r>
      <w:r>
        <w:rPr>
          <w:sz w:val="28"/>
          <w:szCs w:val="28"/>
          <w:lang w:val="uk-UA"/>
        </w:rPr>
        <w:t>ого сполучення</w:t>
      </w:r>
      <w:r w:rsidRPr="00397205">
        <w:rPr>
          <w:sz w:val="28"/>
          <w:szCs w:val="28"/>
          <w:lang w:val="uk-UA"/>
        </w:rPr>
        <w:t xml:space="preserve"> та відшкодування компенсації  за перевезення окремих пільгових категорій громадян  Ніжинсько</w:t>
      </w:r>
      <w:r>
        <w:rPr>
          <w:sz w:val="28"/>
          <w:szCs w:val="28"/>
          <w:lang w:val="uk-UA"/>
        </w:rPr>
        <w:t>го</w:t>
      </w:r>
      <w:r w:rsidRPr="00397205">
        <w:rPr>
          <w:sz w:val="28"/>
          <w:szCs w:val="28"/>
          <w:lang w:val="uk-UA"/>
        </w:rPr>
        <w:t xml:space="preserve"> район</w:t>
      </w:r>
      <w:r>
        <w:rPr>
          <w:sz w:val="28"/>
          <w:szCs w:val="28"/>
          <w:lang w:val="uk-UA"/>
        </w:rPr>
        <w:t>у ВП «Полтавська дирекція залізничних перевезень» РФ «Південна залізниця» ПАТ « Українська залізниця» та ВП «Київська дирекція залізничних перевезень» РФ «Південно-Західна залізниця» ПАТ «Українська залізниця»</w:t>
      </w:r>
      <w:r w:rsidRPr="00397205">
        <w:rPr>
          <w:sz w:val="28"/>
          <w:szCs w:val="28"/>
          <w:lang w:val="uk-UA"/>
        </w:rPr>
        <w:t xml:space="preserve">, які здійснюють перевезення </w:t>
      </w:r>
      <w:r>
        <w:rPr>
          <w:sz w:val="28"/>
          <w:szCs w:val="28"/>
          <w:lang w:val="uk-UA"/>
        </w:rPr>
        <w:t>залізничним</w:t>
      </w:r>
      <w:r w:rsidRPr="00397205">
        <w:rPr>
          <w:sz w:val="28"/>
          <w:szCs w:val="28"/>
          <w:lang w:val="uk-UA"/>
        </w:rPr>
        <w:t xml:space="preserve"> транспортом</w:t>
      </w:r>
      <w:r>
        <w:rPr>
          <w:sz w:val="28"/>
          <w:szCs w:val="28"/>
          <w:lang w:val="uk-UA"/>
        </w:rPr>
        <w:t>,</w:t>
      </w:r>
      <w:r w:rsidRPr="00397205">
        <w:rPr>
          <w:sz w:val="28"/>
          <w:szCs w:val="28"/>
          <w:lang w:val="uk-UA"/>
        </w:rPr>
        <w:t xml:space="preserve"> за рахунок коштів районного бюджету</w:t>
      </w:r>
      <w:r>
        <w:rPr>
          <w:sz w:val="28"/>
          <w:szCs w:val="28"/>
          <w:lang w:val="uk-UA"/>
        </w:rPr>
        <w:t>, бюджетів селищної і сільських рад та інших джерел, не заборонених законодавством</w:t>
      </w:r>
      <w:r w:rsidRPr="00397205">
        <w:rPr>
          <w:sz w:val="28"/>
          <w:szCs w:val="28"/>
          <w:lang w:val="uk-UA"/>
        </w:rPr>
        <w:t>.</w:t>
      </w:r>
    </w:p>
    <w:p w:rsidR="00F91330" w:rsidRPr="00397205" w:rsidRDefault="00F91330" w:rsidP="00F91330">
      <w:pPr>
        <w:jc w:val="both"/>
        <w:rPr>
          <w:lang w:val="uk-UA"/>
        </w:rPr>
      </w:pPr>
      <w:r w:rsidRPr="00397205">
        <w:rPr>
          <w:sz w:val="28"/>
          <w:szCs w:val="28"/>
          <w:lang w:val="uk-UA"/>
        </w:rPr>
        <w:tab/>
      </w:r>
    </w:p>
    <w:p w:rsidR="00F91330" w:rsidRPr="00251A3D" w:rsidRDefault="00F91330" w:rsidP="00F91330">
      <w:pPr>
        <w:jc w:val="center"/>
        <w:rPr>
          <w:sz w:val="28"/>
          <w:szCs w:val="28"/>
        </w:rPr>
      </w:pPr>
      <w:r w:rsidRPr="00251A3D">
        <w:rPr>
          <w:sz w:val="28"/>
          <w:szCs w:val="28"/>
        </w:rPr>
        <w:t>4. Основні завдання та заходи щодо реалізації Програми</w:t>
      </w:r>
    </w:p>
    <w:p w:rsidR="00F91330" w:rsidRPr="007E5355" w:rsidRDefault="00F91330" w:rsidP="00F91330">
      <w:pPr>
        <w:jc w:val="both"/>
        <w:rPr>
          <w:sz w:val="16"/>
          <w:szCs w:val="16"/>
        </w:rPr>
      </w:pPr>
    </w:p>
    <w:p w:rsidR="00F91330" w:rsidRDefault="00F91330" w:rsidP="00F913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51A3D">
        <w:rPr>
          <w:sz w:val="28"/>
          <w:szCs w:val="28"/>
        </w:rPr>
        <w:t>. Основними завданнями Програми є надання додаткових соціальних гарантій окремим категоріям громадян</w:t>
      </w:r>
      <w:r>
        <w:rPr>
          <w:sz w:val="28"/>
          <w:szCs w:val="28"/>
          <w:lang w:val="uk-UA"/>
        </w:rPr>
        <w:t>.</w:t>
      </w:r>
    </w:p>
    <w:p w:rsidR="00F91330" w:rsidRDefault="00F91330" w:rsidP="00F91330">
      <w:pPr>
        <w:ind w:firstLine="708"/>
        <w:jc w:val="both"/>
        <w:rPr>
          <w:sz w:val="28"/>
          <w:szCs w:val="28"/>
          <w:lang w:val="uk-UA"/>
        </w:rPr>
      </w:pPr>
    </w:p>
    <w:p w:rsidR="00F91330" w:rsidRDefault="00F91330" w:rsidP="00F913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D0D17">
        <w:rPr>
          <w:sz w:val="28"/>
          <w:szCs w:val="28"/>
          <w:lang w:val="uk-UA"/>
        </w:rPr>
        <w:t xml:space="preserve"> </w:t>
      </w:r>
      <w:r w:rsidRPr="000C1487">
        <w:rPr>
          <w:sz w:val="28"/>
          <w:szCs w:val="28"/>
          <w:lang w:val="uk-UA"/>
        </w:rPr>
        <w:t xml:space="preserve">Безкоштовне перевезення окремих категорій громадян, що мають право на безоплатний проїзд згідно з чинним законодавством, здійснюється </w:t>
      </w:r>
      <w:r>
        <w:rPr>
          <w:sz w:val="28"/>
          <w:szCs w:val="28"/>
          <w:lang w:val="uk-UA"/>
        </w:rPr>
        <w:t>залізничним</w:t>
      </w:r>
      <w:r w:rsidRPr="000C1487">
        <w:rPr>
          <w:sz w:val="28"/>
          <w:szCs w:val="28"/>
          <w:lang w:val="uk-UA"/>
        </w:rPr>
        <w:t xml:space="preserve"> транспортом </w:t>
      </w:r>
      <w:r>
        <w:rPr>
          <w:sz w:val="28"/>
          <w:szCs w:val="28"/>
          <w:lang w:val="uk-UA"/>
        </w:rPr>
        <w:t>приміського сполучення</w:t>
      </w:r>
      <w:r w:rsidRPr="000C1487">
        <w:rPr>
          <w:sz w:val="28"/>
          <w:szCs w:val="28"/>
          <w:lang w:val="uk-UA"/>
        </w:rPr>
        <w:t xml:space="preserve"> на умовах, визначених Договором між </w:t>
      </w:r>
      <w:r>
        <w:rPr>
          <w:sz w:val="28"/>
          <w:szCs w:val="28"/>
          <w:lang w:val="uk-UA"/>
        </w:rPr>
        <w:t xml:space="preserve">ВП «Полтавська дирекція залізничних перевезень» РФ «Південна залізниця» ПАТ « Українська залізниця», ВП «Київська дирекція залізничних перевезень» РФ «Південно-Західна залізниця» ПАТ «Українська залізниця» та </w:t>
      </w:r>
      <w:r w:rsidRPr="000C1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0C1487">
        <w:rPr>
          <w:sz w:val="28"/>
          <w:szCs w:val="28"/>
          <w:lang w:val="uk-UA"/>
        </w:rPr>
        <w:t xml:space="preserve"> Ніжинсько</w:t>
      </w:r>
      <w:r>
        <w:rPr>
          <w:sz w:val="28"/>
          <w:szCs w:val="28"/>
          <w:lang w:val="uk-UA"/>
        </w:rPr>
        <w:t>ї</w:t>
      </w:r>
      <w:r w:rsidRPr="000C1487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 xml:space="preserve">ої </w:t>
      </w:r>
      <w:r w:rsidRPr="000C1487">
        <w:rPr>
          <w:sz w:val="28"/>
          <w:szCs w:val="28"/>
          <w:lang w:val="uk-UA"/>
        </w:rPr>
        <w:t>державно</w:t>
      </w:r>
      <w:r>
        <w:rPr>
          <w:sz w:val="28"/>
          <w:szCs w:val="28"/>
          <w:lang w:val="uk-UA"/>
        </w:rPr>
        <w:t>ї</w:t>
      </w:r>
      <w:r w:rsidRPr="000C1487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ї.</w:t>
      </w:r>
    </w:p>
    <w:p w:rsidR="00F91330" w:rsidRDefault="00F91330" w:rsidP="00F91330">
      <w:pPr>
        <w:ind w:firstLine="708"/>
        <w:jc w:val="both"/>
        <w:rPr>
          <w:sz w:val="28"/>
          <w:szCs w:val="28"/>
          <w:lang w:val="uk-UA"/>
        </w:rPr>
      </w:pPr>
    </w:p>
    <w:p w:rsidR="00F91330" w:rsidRPr="00907618" w:rsidRDefault="00F91330" w:rsidP="00F913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DE73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0C1487">
        <w:rPr>
          <w:sz w:val="28"/>
          <w:szCs w:val="28"/>
          <w:lang w:val="uk-UA"/>
        </w:rPr>
        <w:t xml:space="preserve">ідшкодування витрат за пільгове перевезення здійснюється </w:t>
      </w:r>
      <w:r>
        <w:rPr>
          <w:sz w:val="28"/>
          <w:szCs w:val="28"/>
          <w:lang w:val="uk-UA"/>
        </w:rPr>
        <w:t>відповідно Порядку розрахунку обсягів компенсаційних виплат за пільгові перевезення залізничним транспортом окремих категорій громадян, затвердженого постановою  Кабінету Міністрів України від 16.12.2009 року № 1359 «Про затвердження Порядку розрахунку обсягів компенсаційних виплат за пільгові перевезення залізничним транспортом окремих категорій громадян».</w:t>
      </w:r>
    </w:p>
    <w:p w:rsidR="00F91330" w:rsidRPr="00907618" w:rsidRDefault="00F91330" w:rsidP="00F91330">
      <w:pPr>
        <w:jc w:val="both"/>
        <w:rPr>
          <w:sz w:val="16"/>
          <w:szCs w:val="16"/>
          <w:lang w:val="uk-UA"/>
        </w:rPr>
      </w:pPr>
    </w:p>
    <w:p w:rsidR="00F91330" w:rsidRPr="003B422D" w:rsidRDefault="00F91330" w:rsidP="00F91330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Pr="00907618">
        <w:rPr>
          <w:sz w:val="28"/>
          <w:szCs w:val="28"/>
          <w:lang w:val="uk-UA"/>
        </w:rPr>
        <w:t xml:space="preserve"> Фінансове управління райдержадміністрації</w:t>
      </w:r>
      <w:r>
        <w:rPr>
          <w:sz w:val="28"/>
          <w:szCs w:val="28"/>
          <w:lang w:val="uk-UA"/>
        </w:rPr>
        <w:t xml:space="preserve"> здійснює</w:t>
      </w:r>
      <w:r w:rsidRPr="00907618">
        <w:rPr>
          <w:sz w:val="28"/>
          <w:szCs w:val="28"/>
          <w:lang w:val="uk-UA"/>
        </w:rPr>
        <w:t xml:space="preserve"> фінансування наданих пільг в межах затверджених призначень рішенням районної ради про районний бюджет на відповідний рік</w:t>
      </w:r>
      <w:r w:rsidRPr="003B422D">
        <w:rPr>
          <w:b/>
          <w:sz w:val="28"/>
          <w:lang w:val="uk-UA"/>
        </w:rPr>
        <w:t xml:space="preserve"> </w:t>
      </w:r>
    </w:p>
    <w:p w:rsidR="00F91330" w:rsidRPr="00907618" w:rsidRDefault="00F91330" w:rsidP="00F91330">
      <w:pPr>
        <w:jc w:val="both"/>
        <w:rPr>
          <w:lang w:val="uk-UA"/>
        </w:rPr>
      </w:pPr>
    </w:p>
    <w:p w:rsidR="00F91330" w:rsidRPr="003B422D" w:rsidRDefault="00F91330" w:rsidP="00F913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B422D">
        <w:rPr>
          <w:sz w:val="28"/>
          <w:szCs w:val="28"/>
          <w:lang w:val="uk-UA"/>
        </w:rPr>
        <w:t>. Фінансове забезпечення реалізації Програми</w:t>
      </w:r>
    </w:p>
    <w:p w:rsidR="00F91330" w:rsidRPr="003B422D" w:rsidRDefault="00F91330" w:rsidP="00F91330">
      <w:pPr>
        <w:jc w:val="both"/>
        <w:rPr>
          <w:sz w:val="16"/>
          <w:szCs w:val="16"/>
          <w:lang w:val="uk-UA"/>
        </w:rPr>
      </w:pPr>
    </w:p>
    <w:p w:rsidR="00F91330" w:rsidRPr="003B422D" w:rsidRDefault="00F91330" w:rsidP="00F91330">
      <w:pPr>
        <w:ind w:firstLine="708"/>
        <w:jc w:val="both"/>
        <w:rPr>
          <w:sz w:val="28"/>
          <w:szCs w:val="28"/>
          <w:lang w:val="uk-UA"/>
        </w:rPr>
      </w:pPr>
      <w:r w:rsidRPr="003B422D">
        <w:rPr>
          <w:sz w:val="28"/>
          <w:szCs w:val="28"/>
          <w:lang w:val="uk-UA"/>
        </w:rPr>
        <w:t>Фінансування Програми здійснюється за рахунок районного бюджету,</w:t>
      </w:r>
      <w:r>
        <w:rPr>
          <w:sz w:val="28"/>
          <w:szCs w:val="28"/>
          <w:lang w:val="uk-UA"/>
        </w:rPr>
        <w:t xml:space="preserve"> бюджетів селищної і сільських рад</w:t>
      </w:r>
      <w:r w:rsidRPr="003B422D">
        <w:rPr>
          <w:sz w:val="28"/>
          <w:szCs w:val="28"/>
          <w:lang w:val="uk-UA"/>
        </w:rPr>
        <w:t xml:space="preserve"> та інших джерел фінансування, не заборонених законодавством</w:t>
      </w:r>
      <w:r>
        <w:rPr>
          <w:sz w:val="28"/>
          <w:szCs w:val="28"/>
          <w:lang w:val="uk-UA"/>
        </w:rPr>
        <w:t>.</w:t>
      </w:r>
      <w:r w:rsidRPr="003B422D">
        <w:rPr>
          <w:sz w:val="28"/>
          <w:szCs w:val="28"/>
          <w:lang w:val="uk-UA"/>
        </w:rPr>
        <w:t xml:space="preserve"> </w:t>
      </w:r>
    </w:p>
    <w:p w:rsidR="00F91330" w:rsidRPr="00251A3D" w:rsidRDefault="00F91330" w:rsidP="00F91330">
      <w:pPr>
        <w:ind w:firstLine="708"/>
        <w:jc w:val="both"/>
        <w:rPr>
          <w:sz w:val="28"/>
          <w:szCs w:val="28"/>
        </w:rPr>
      </w:pPr>
      <w:r w:rsidRPr="003B422D">
        <w:rPr>
          <w:sz w:val="28"/>
          <w:szCs w:val="28"/>
          <w:lang w:val="uk-UA"/>
        </w:rPr>
        <w:t>Обсяг фінансування Програми уточнюється щороку під час підготовки проекту районного бюджету на відповідний рік у межах видаткі</w:t>
      </w:r>
      <w:r w:rsidRPr="00251A3D">
        <w:rPr>
          <w:sz w:val="28"/>
          <w:szCs w:val="28"/>
        </w:rPr>
        <w:t>в, передбачених головному розпоряднику бюджетних коштів, відповідальному за виконання завдань і заходів Програми.</w:t>
      </w:r>
    </w:p>
    <w:p w:rsidR="00F91330" w:rsidRPr="00251A3D" w:rsidRDefault="00F91330" w:rsidP="00F91330">
      <w:pPr>
        <w:ind w:firstLine="708"/>
        <w:jc w:val="both"/>
        <w:rPr>
          <w:sz w:val="28"/>
          <w:szCs w:val="28"/>
        </w:rPr>
      </w:pPr>
      <w:r w:rsidRPr="00251A3D">
        <w:rPr>
          <w:sz w:val="28"/>
          <w:szCs w:val="28"/>
        </w:rPr>
        <w:t>Управління соціального захисту населення райдержадміністрації за підсумками року подає звіт по виконанню Програми та вносить пропозиції фінансовому управлінню райдержадміністрації щодо потреби в коштах на наступний рік.</w:t>
      </w:r>
    </w:p>
    <w:p w:rsidR="00F91330" w:rsidRDefault="00F91330" w:rsidP="00F91330">
      <w:pPr>
        <w:jc w:val="both"/>
        <w:rPr>
          <w:sz w:val="28"/>
          <w:szCs w:val="28"/>
          <w:lang w:val="uk-UA"/>
        </w:rPr>
      </w:pPr>
    </w:p>
    <w:p w:rsidR="00F91330" w:rsidRDefault="00F91330" w:rsidP="00F91330">
      <w:pPr>
        <w:jc w:val="both"/>
        <w:rPr>
          <w:sz w:val="28"/>
          <w:szCs w:val="28"/>
          <w:lang w:val="uk-UA"/>
        </w:rPr>
      </w:pPr>
    </w:p>
    <w:p w:rsidR="00F91330" w:rsidRDefault="00F91330" w:rsidP="00F91330">
      <w:pPr>
        <w:jc w:val="both"/>
        <w:rPr>
          <w:sz w:val="28"/>
          <w:szCs w:val="28"/>
          <w:lang w:val="uk-UA"/>
        </w:rPr>
      </w:pPr>
    </w:p>
    <w:p w:rsidR="00F91330" w:rsidRDefault="00F91330" w:rsidP="00F91330">
      <w:pPr>
        <w:jc w:val="both"/>
        <w:rPr>
          <w:sz w:val="28"/>
          <w:szCs w:val="28"/>
          <w:lang w:val="uk-UA"/>
        </w:rPr>
      </w:pPr>
    </w:p>
    <w:p w:rsidR="00F91330" w:rsidRDefault="00F91330" w:rsidP="00F91330">
      <w:pPr>
        <w:jc w:val="both"/>
        <w:rPr>
          <w:sz w:val="28"/>
          <w:szCs w:val="28"/>
          <w:lang w:val="uk-UA"/>
        </w:rPr>
      </w:pPr>
    </w:p>
    <w:p w:rsidR="00F91330" w:rsidRDefault="00F91330" w:rsidP="00F91330">
      <w:pPr>
        <w:jc w:val="both"/>
        <w:rPr>
          <w:sz w:val="28"/>
          <w:szCs w:val="28"/>
          <w:lang w:val="uk-UA"/>
        </w:rPr>
      </w:pPr>
    </w:p>
    <w:p w:rsidR="00F91330" w:rsidRDefault="00F91330" w:rsidP="00F913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управління </w:t>
      </w:r>
    </w:p>
    <w:p w:rsidR="00F91330" w:rsidRDefault="00F91330" w:rsidP="00F91330">
      <w:pPr>
        <w:tabs>
          <w:tab w:val="left" w:pos="66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 населення</w:t>
      </w:r>
      <w:r>
        <w:rPr>
          <w:sz w:val="28"/>
          <w:szCs w:val="28"/>
          <w:lang w:val="uk-UA"/>
        </w:rPr>
        <w:tab/>
        <w:t>Людмила ЗАНЬКО</w:t>
      </w:r>
    </w:p>
    <w:p w:rsidR="00F91330" w:rsidRPr="000537EE" w:rsidRDefault="00F91330" w:rsidP="00F91330">
      <w:pPr>
        <w:jc w:val="both"/>
        <w:rPr>
          <w:b/>
          <w:bCs/>
          <w:i/>
          <w:iCs/>
          <w:sz w:val="28"/>
          <w:szCs w:val="28"/>
        </w:rPr>
      </w:pPr>
    </w:p>
    <w:p w:rsidR="00F91330" w:rsidRPr="000537EE" w:rsidRDefault="00F91330" w:rsidP="00F91330">
      <w:pPr>
        <w:jc w:val="both"/>
        <w:rPr>
          <w:b/>
          <w:bCs/>
          <w:i/>
          <w:iCs/>
          <w:sz w:val="28"/>
          <w:szCs w:val="28"/>
        </w:rPr>
      </w:pPr>
    </w:p>
    <w:p w:rsidR="00F91330" w:rsidRPr="000537EE" w:rsidRDefault="00F91330" w:rsidP="00F91330">
      <w:pPr>
        <w:jc w:val="both"/>
        <w:rPr>
          <w:b/>
          <w:bCs/>
          <w:i/>
          <w:iCs/>
          <w:sz w:val="28"/>
          <w:szCs w:val="28"/>
        </w:rPr>
      </w:pPr>
    </w:p>
    <w:p w:rsidR="00F91330" w:rsidRPr="000537EE" w:rsidRDefault="00F91330" w:rsidP="00F91330">
      <w:pPr>
        <w:jc w:val="both"/>
        <w:rPr>
          <w:b/>
          <w:bCs/>
          <w:i/>
          <w:iCs/>
          <w:sz w:val="28"/>
          <w:szCs w:val="28"/>
        </w:rPr>
      </w:pPr>
    </w:p>
    <w:p w:rsidR="00F91330" w:rsidRPr="000537EE" w:rsidRDefault="00F91330" w:rsidP="00F91330">
      <w:pPr>
        <w:jc w:val="both"/>
        <w:rPr>
          <w:b/>
          <w:bCs/>
          <w:i/>
          <w:iCs/>
          <w:sz w:val="28"/>
          <w:szCs w:val="28"/>
        </w:rPr>
      </w:pPr>
    </w:p>
    <w:p w:rsidR="00F91330" w:rsidRPr="000537EE" w:rsidRDefault="00F91330" w:rsidP="00F91330">
      <w:pPr>
        <w:jc w:val="both"/>
        <w:rPr>
          <w:b/>
          <w:bCs/>
          <w:i/>
          <w:iCs/>
          <w:sz w:val="28"/>
          <w:szCs w:val="28"/>
        </w:rPr>
      </w:pPr>
    </w:p>
    <w:p w:rsidR="00F91330" w:rsidRPr="000537EE" w:rsidRDefault="00F91330" w:rsidP="00F91330">
      <w:pPr>
        <w:jc w:val="both"/>
        <w:rPr>
          <w:b/>
          <w:bCs/>
          <w:i/>
          <w:iCs/>
          <w:sz w:val="28"/>
          <w:szCs w:val="28"/>
        </w:rPr>
      </w:pPr>
    </w:p>
    <w:p w:rsidR="00F91330" w:rsidRPr="000537EE" w:rsidRDefault="00F91330" w:rsidP="00F91330">
      <w:pPr>
        <w:jc w:val="both"/>
        <w:rPr>
          <w:b/>
          <w:bCs/>
          <w:i/>
          <w:iCs/>
          <w:sz w:val="28"/>
          <w:szCs w:val="28"/>
        </w:rPr>
      </w:pPr>
    </w:p>
    <w:p w:rsidR="00F91330" w:rsidRPr="000537EE" w:rsidRDefault="00F91330" w:rsidP="00F91330">
      <w:pPr>
        <w:jc w:val="both"/>
        <w:rPr>
          <w:b/>
          <w:bCs/>
          <w:i/>
          <w:iCs/>
          <w:sz w:val="28"/>
          <w:szCs w:val="28"/>
        </w:rPr>
      </w:pPr>
    </w:p>
    <w:p w:rsidR="00F91330" w:rsidRPr="000537EE" w:rsidRDefault="00F91330" w:rsidP="00F91330">
      <w:pPr>
        <w:jc w:val="both"/>
        <w:rPr>
          <w:b/>
          <w:bCs/>
          <w:i/>
          <w:iCs/>
          <w:sz w:val="28"/>
          <w:szCs w:val="28"/>
        </w:rPr>
      </w:pPr>
    </w:p>
    <w:p w:rsidR="00F91330" w:rsidRPr="000537EE" w:rsidRDefault="00F91330" w:rsidP="00F91330">
      <w:pPr>
        <w:jc w:val="both"/>
        <w:rPr>
          <w:b/>
          <w:bCs/>
          <w:i/>
          <w:iCs/>
          <w:sz w:val="28"/>
          <w:szCs w:val="28"/>
        </w:rPr>
      </w:pPr>
    </w:p>
    <w:p w:rsidR="00F91330" w:rsidRPr="000537EE" w:rsidRDefault="00F91330" w:rsidP="00F91330">
      <w:pPr>
        <w:jc w:val="both"/>
        <w:rPr>
          <w:b/>
          <w:bCs/>
          <w:i/>
          <w:iCs/>
          <w:sz w:val="28"/>
          <w:szCs w:val="28"/>
        </w:rPr>
      </w:pPr>
    </w:p>
    <w:p w:rsidR="00F91330" w:rsidRPr="000537EE" w:rsidRDefault="00F91330" w:rsidP="00F91330">
      <w:pPr>
        <w:jc w:val="both"/>
        <w:rPr>
          <w:b/>
          <w:bCs/>
          <w:i/>
          <w:iCs/>
          <w:sz w:val="28"/>
          <w:szCs w:val="28"/>
        </w:rPr>
      </w:pPr>
    </w:p>
    <w:p w:rsidR="00F91330" w:rsidRDefault="00F91330" w:rsidP="00F91330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F91330" w:rsidRDefault="00F91330" w:rsidP="00F91330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F91330" w:rsidRPr="007D123E" w:rsidRDefault="00F91330" w:rsidP="00F91330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F91330" w:rsidRPr="0089249E" w:rsidRDefault="00F91330" w:rsidP="00F91330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F91330" w:rsidRPr="000537EE" w:rsidRDefault="00F91330" w:rsidP="00F91330">
      <w:pPr>
        <w:jc w:val="both"/>
        <w:rPr>
          <w:b/>
          <w:bCs/>
          <w:i/>
          <w:iCs/>
          <w:sz w:val="28"/>
          <w:szCs w:val="28"/>
        </w:rPr>
      </w:pPr>
    </w:p>
    <w:p w:rsidR="00F91330" w:rsidRPr="005D1991" w:rsidRDefault="00F91330" w:rsidP="00F91330">
      <w:pPr>
        <w:jc w:val="right"/>
        <w:rPr>
          <w:sz w:val="28"/>
          <w:szCs w:val="28"/>
          <w:lang w:val="uk-UA"/>
        </w:rPr>
      </w:pPr>
      <w:r w:rsidRPr="000537EE">
        <w:tab/>
      </w:r>
      <w:r w:rsidRPr="000537EE">
        <w:tab/>
      </w:r>
      <w:r w:rsidRPr="000537EE">
        <w:tab/>
      </w:r>
      <w:r w:rsidRPr="000537EE">
        <w:tab/>
      </w:r>
      <w:r w:rsidRPr="000537EE">
        <w:tab/>
      </w:r>
      <w:r w:rsidRPr="000537EE">
        <w:tab/>
      </w:r>
      <w:r w:rsidRPr="000537EE">
        <w:tab/>
      </w:r>
      <w:r w:rsidRPr="000537EE">
        <w:tab/>
      </w:r>
      <w:r w:rsidRPr="000537EE">
        <w:tab/>
      </w:r>
      <w:r w:rsidRPr="005D1991">
        <w:rPr>
          <w:sz w:val="28"/>
          <w:szCs w:val="28"/>
          <w:lang w:val="uk-UA"/>
        </w:rPr>
        <w:t>Проект</w:t>
      </w:r>
    </w:p>
    <w:p w:rsidR="00F91330" w:rsidRDefault="00F91330" w:rsidP="00F91330">
      <w:pPr>
        <w:rPr>
          <w:lang w:val="uk-UA"/>
        </w:rPr>
      </w:pPr>
    </w:p>
    <w:p w:rsidR="00F91330" w:rsidRDefault="00F91330" w:rsidP="00F91330">
      <w:pPr>
        <w:jc w:val="center"/>
        <w:rPr>
          <w:b/>
          <w:sz w:val="28"/>
          <w:szCs w:val="28"/>
          <w:lang w:val="uk-UA"/>
        </w:rPr>
      </w:pPr>
      <w:r w:rsidRPr="005D1991">
        <w:rPr>
          <w:b/>
          <w:sz w:val="28"/>
          <w:szCs w:val="28"/>
          <w:lang w:val="uk-UA"/>
        </w:rPr>
        <w:lastRenderedPageBreak/>
        <w:t>Рішення</w:t>
      </w:r>
    </w:p>
    <w:p w:rsidR="00F91330" w:rsidRDefault="00F91330" w:rsidP="00F91330">
      <w:pPr>
        <w:jc w:val="center"/>
        <w:rPr>
          <w:b/>
          <w:sz w:val="28"/>
          <w:szCs w:val="28"/>
          <w:lang w:val="uk-UA"/>
        </w:rPr>
      </w:pPr>
    </w:p>
    <w:p w:rsidR="00F91330" w:rsidRPr="005D1991" w:rsidRDefault="00F91330" w:rsidP="00F91330">
      <w:pPr>
        <w:jc w:val="center"/>
        <w:rPr>
          <w:b/>
          <w:sz w:val="28"/>
          <w:szCs w:val="28"/>
          <w:lang w:val="uk-UA"/>
        </w:rPr>
      </w:pPr>
    </w:p>
    <w:p w:rsidR="00F91330" w:rsidRPr="0013715F" w:rsidRDefault="00F91330" w:rsidP="00F91330">
      <w:pPr>
        <w:rPr>
          <w:b/>
          <w:bCs/>
          <w:i/>
          <w:iCs/>
          <w:sz w:val="28"/>
          <w:szCs w:val="28"/>
        </w:rPr>
      </w:pPr>
      <w:r w:rsidRPr="0013715F">
        <w:rPr>
          <w:b/>
          <w:bCs/>
          <w:i/>
          <w:iCs/>
          <w:sz w:val="28"/>
          <w:szCs w:val="28"/>
        </w:rPr>
        <w:t xml:space="preserve">Про </w:t>
      </w:r>
      <w:r w:rsidRPr="0013715F">
        <w:rPr>
          <w:b/>
          <w:bCs/>
          <w:i/>
          <w:iCs/>
          <w:sz w:val="28"/>
          <w:szCs w:val="28"/>
          <w:lang w:val="uk-UA"/>
        </w:rPr>
        <w:t xml:space="preserve">затвердження </w:t>
      </w:r>
      <w:r w:rsidRPr="0013715F">
        <w:rPr>
          <w:b/>
          <w:bCs/>
          <w:i/>
          <w:iCs/>
          <w:sz w:val="28"/>
          <w:szCs w:val="28"/>
        </w:rPr>
        <w:t xml:space="preserve">районної Програми </w:t>
      </w:r>
    </w:p>
    <w:p w:rsidR="00F91330" w:rsidRDefault="00F91330" w:rsidP="00F91330">
      <w:pPr>
        <w:rPr>
          <w:b/>
          <w:i/>
          <w:sz w:val="28"/>
          <w:szCs w:val="28"/>
          <w:lang w:val="uk-UA"/>
        </w:rPr>
      </w:pPr>
      <w:r w:rsidRPr="0013715F">
        <w:rPr>
          <w:b/>
          <w:i/>
          <w:sz w:val="28"/>
          <w:szCs w:val="28"/>
          <w:lang w:val="uk-UA"/>
        </w:rPr>
        <w:t>відшкодування компенсації за перевезення</w:t>
      </w:r>
    </w:p>
    <w:p w:rsidR="00F91330" w:rsidRDefault="00F91330" w:rsidP="00F91330">
      <w:pPr>
        <w:rPr>
          <w:b/>
          <w:i/>
          <w:sz w:val="28"/>
          <w:szCs w:val="28"/>
          <w:lang w:val="uk-UA"/>
        </w:rPr>
      </w:pPr>
      <w:r w:rsidRPr="0013715F">
        <w:rPr>
          <w:b/>
          <w:i/>
          <w:sz w:val="28"/>
          <w:szCs w:val="28"/>
          <w:lang w:val="uk-UA"/>
        </w:rPr>
        <w:t xml:space="preserve"> окремих пільгових</w:t>
      </w:r>
      <w:r>
        <w:rPr>
          <w:b/>
          <w:i/>
          <w:sz w:val="28"/>
          <w:szCs w:val="28"/>
          <w:lang w:val="uk-UA"/>
        </w:rPr>
        <w:t xml:space="preserve"> </w:t>
      </w:r>
      <w:r w:rsidRPr="0013715F">
        <w:rPr>
          <w:b/>
          <w:i/>
          <w:sz w:val="28"/>
          <w:szCs w:val="28"/>
          <w:lang w:val="uk-UA"/>
        </w:rPr>
        <w:t xml:space="preserve">категорій громадян </w:t>
      </w:r>
    </w:p>
    <w:p w:rsidR="00F91330" w:rsidRPr="0013715F" w:rsidRDefault="00F91330" w:rsidP="00F91330">
      <w:pPr>
        <w:rPr>
          <w:b/>
          <w:i/>
          <w:sz w:val="28"/>
          <w:szCs w:val="28"/>
          <w:lang w:val="uk-UA"/>
        </w:rPr>
      </w:pPr>
      <w:r w:rsidRPr="0013715F">
        <w:rPr>
          <w:b/>
          <w:i/>
          <w:sz w:val="28"/>
          <w:szCs w:val="28"/>
          <w:lang w:val="uk-UA"/>
        </w:rPr>
        <w:t>Ніжинського району</w:t>
      </w:r>
      <w:r>
        <w:rPr>
          <w:b/>
          <w:i/>
          <w:sz w:val="28"/>
          <w:szCs w:val="28"/>
          <w:lang w:val="uk-UA"/>
        </w:rPr>
        <w:t xml:space="preserve"> </w:t>
      </w:r>
      <w:r w:rsidRPr="0013715F">
        <w:rPr>
          <w:b/>
          <w:i/>
          <w:sz w:val="28"/>
          <w:szCs w:val="28"/>
          <w:lang w:val="uk-UA"/>
        </w:rPr>
        <w:t>залізничним транспортом</w:t>
      </w:r>
    </w:p>
    <w:p w:rsidR="00F91330" w:rsidRPr="0013715F" w:rsidRDefault="00F91330" w:rsidP="00F91330">
      <w:pPr>
        <w:rPr>
          <w:b/>
          <w:i/>
          <w:sz w:val="28"/>
          <w:szCs w:val="28"/>
          <w:lang w:val="uk-UA"/>
        </w:rPr>
      </w:pPr>
      <w:r w:rsidRPr="0013715F">
        <w:rPr>
          <w:b/>
          <w:i/>
          <w:sz w:val="28"/>
          <w:szCs w:val="28"/>
          <w:lang w:val="uk-UA"/>
        </w:rPr>
        <w:t>приміського сполучення на 20</w:t>
      </w:r>
      <w:r>
        <w:rPr>
          <w:b/>
          <w:i/>
          <w:sz w:val="28"/>
          <w:szCs w:val="28"/>
          <w:lang w:val="uk-UA"/>
        </w:rPr>
        <w:t>20</w:t>
      </w:r>
      <w:r w:rsidRPr="0013715F">
        <w:rPr>
          <w:b/>
          <w:i/>
          <w:sz w:val="28"/>
          <w:szCs w:val="28"/>
          <w:lang w:val="uk-UA"/>
        </w:rPr>
        <w:t xml:space="preserve"> рік</w:t>
      </w:r>
    </w:p>
    <w:p w:rsidR="00F91330" w:rsidRPr="0013715F" w:rsidRDefault="00F91330" w:rsidP="00F91330">
      <w:pPr>
        <w:rPr>
          <w:b/>
          <w:i/>
          <w:sz w:val="28"/>
          <w:szCs w:val="28"/>
          <w:lang w:val="uk-UA"/>
        </w:rPr>
      </w:pPr>
    </w:p>
    <w:p w:rsidR="00F91330" w:rsidRPr="0005373C" w:rsidRDefault="00F91330" w:rsidP="00F91330">
      <w:pPr>
        <w:jc w:val="both"/>
        <w:rPr>
          <w:b/>
          <w:i/>
          <w:sz w:val="27"/>
          <w:szCs w:val="27"/>
        </w:rPr>
      </w:pPr>
    </w:p>
    <w:p w:rsidR="00F91330" w:rsidRPr="00FD0654" w:rsidRDefault="00F91330" w:rsidP="00F91330">
      <w:pPr>
        <w:ind w:firstLine="708"/>
        <w:jc w:val="both"/>
        <w:rPr>
          <w:b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Розглянувши подання Ніжинської районної державної адміністрації та з метою організації пільгового проїзду окремих категорій громадян</w:t>
      </w:r>
      <w:r w:rsidRPr="00AF3A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залізничним транспортом приміського сполучення, керуючись статтею 43 Закону України «Про місцеве самоврядування в Україні</w:t>
      </w:r>
      <w:r w:rsidRPr="00E85BC9">
        <w:rPr>
          <w:sz w:val="28"/>
          <w:szCs w:val="28"/>
          <w:lang w:val="uk-UA"/>
        </w:rPr>
        <w:t>», ст</w:t>
      </w:r>
      <w:r>
        <w:rPr>
          <w:sz w:val="28"/>
          <w:szCs w:val="28"/>
          <w:lang w:val="uk-UA"/>
        </w:rPr>
        <w:t>аттею</w:t>
      </w:r>
      <w:r w:rsidRPr="00E85BC9">
        <w:rPr>
          <w:sz w:val="28"/>
          <w:szCs w:val="28"/>
          <w:lang w:val="uk-UA"/>
        </w:rPr>
        <w:t xml:space="preserve"> 91 Бюджетного Кодексу України </w:t>
      </w:r>
      <w:r>
        <w:rPr>
          <w:sz w:val="28"/>
          <w:szCs w:val="28"/>
          <w:lang w:val="uk-UA"/>
        </w:rPr>
        <w:t xml:space="preserve">та рекомендаціями постійної комісії районної ради з питань бюджету, соціально-економічного розвитку району та комунальної власності </w:t>
      </w:r>
      <w:r w:rsidRPr="00AF3A89">
        <w:rPr>
          <w:b/>
          <w:sz w:val="28"/>
          <w:szCs w:val="28"/>
          <w:lang w:val="uk-UA"/>
        </w:rPr>
        <w:t>районна рада вирішила</w:t>
      </w:r>
      <w:r>
        <w:rPr>
          <w:sz w:val="28"/>
          <w:szCs w:val="28"/>
          <w:lang w:val="uk-UA"/>
        </w:rPr>
        <w:t>:</w:t>
      </w:r>
    </w:p>
    <w:p w:rsidR="00F91330" w:rsidRPr="00FD0654" w:rsidRDefault="00F91330" w:rsidP="00F91330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E85BC9">
        <w:rPr>
          <w:sz w:val="28"/>
          <w:lang w:val="uk-UA"/>
        </w:rPr>
        <w:t>1.</w:t>
      </w:r>
      <w:r w:rsidRPr="00E85BC9"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Затвердити</w:t>
      </w:r>
      <w:r>
        <w:rPr>
          <w:b/>
          <w:sz w:val="28"/>
          <w:lang w:val="uk-UA"/>
        </w:rPr>
        <w:t xml:space="preserve"> </w:t>
      </w:r>
      <w:r w:rsidRPr="00E85BC9">
        <w:rPr>
          <w:sz w:val="28"/>
          <w:lang w:val="uk-UA"/>
        </w:rPr>
        <w:t xml:space="preserve">районну </w:t>
      </w:r>
      <w:r w:rsidRPr="00E85BC9">
        <w:rPr>
          <w:bCs/>
          <w:sz w:val="28"/>
          <w:lang w:val="uk-UA"/>
        </w:rPr>
        <w:t xml:space="preserve">Програму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</w:t>
      </w:r>
      <w:r>
        <w:rPr>
          <w:bCs/>
          <w:sz w:val="28"/>
          <w:lang w:val="uk-UA"/>
        </w:rPr>
        <w:t>Ніжинс</w:t>
      </w:r>
      <w:r w:rsidRPr="00E85BC9">
        <w:rPr>
          <w:bCs/>
          <w:sz w:val="28"/>
          <w:lang w:val="uk-UA"/>
        </w:rPr>
        <w:t>ькому районі на 20</w:t>
      </w:r>
      <w:r>
        <w:rPr>
          <w:bCs/>
          <w:sz w:val="28"/>
          <w:lang w:val="uk-UA"/>
        </w:rPr>
        <w:t>20</w:t>
      </w:r>
      <w:r w:rsidRPr="00E85BC9">
        <w:rPr>
          <w:bCs/>
          <w:sz w:val="28"/>
          <w:lang w:val="uk-UA"/>
        </w:rPr>
        <w:t xml:space="preserve"> рік</w:t>
      </w:r>
      <w:r w:rsidRPr="00E85BC9">
        <w:rPr>
          <w:sz w:val="28"/>
          <w:lang w:val="uk-UA"/>
        </w:rPr>
        <w:t xml:space="preserve"> (додається).</w:t>
      </w:r>
    </w:p>
    <w:p w:rsidR="00F91330" w:rsidRPr="00FD0654" w:rsidRDefault="00F91330" w:rsidP="00F91330">
      <w:pPr>
        <w:tabs>
          <w:tab w:val="left" w:pos="540"/>
        </w:tabs>
        <w:ind w:firstLine="709"/>
        <w:jc w:val="both"/>
        <w:rPr>
          <w:bCs/>
          <w:sz w:val="28"/>
          <w:lang w:val="uk-UA"/>
        </w:rPr>
      </w:pPr>
      <w:r w:rsidRPr="00E85BC9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У</w:t>
      </w:r>
      <w:r>
        <w:rPr>
          <w:bCs/>
          <w:sz w:val="28"/>
          <w:lang w:val="uk-UA"/>
        </w:rPr>
        <w:t>правлінню соціального захисту населення, фінансовому управлінню районної державної адміністрації</w:t>
      </w:r>
      <w:r w:rsidRPr="00E85B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E85BC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безпечити виконання Пр</w:t>
      </w:r>
      <w:r w:rsidRPr="00E85BC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грами .</w:t>
      </w:r>
    </w:p>
    <w:p w:rsidR="00F91330" w:rsidRPr="000374A0" w:rsidRDefault="00F91330" w:rsidP="00F913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85BC9">
        <w:rPr>
          <w:sz w:val="28"/>
          <w:szCs w:val="28"/>
          <w:lang w:val="uk-UA"/>
        </w:rPr>
        <w:t xml:space="preserve"> </w:t>
      </w:r>
      <w:r w:rsidRPr="002D7647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  <w:lang w:val="uk-UA"/>
        </w:rPr>
        <w:t>рішення</w:t>
      </w:r>
      <w:r w:rsidRPr="002D7647">
        <w:rPr>
          <w:sz w:val="28"/>
          <w:szCs w:val="28"/>
        </w:rPr>
        <w:t xml:space="preserve"> покласти на на </w:t>
      </w:r>
      <w:r>
        <w:rPr>
          <w:sz w:val="28"/>
          <w:szCs w:val="28"/>
          <w:lang w:val="uk-UA"/>
        </w:rPr>
        <w:t>постійні комісії районної ради</w:t>
      </w:r>
      <w:r w:rsidRPr="00AF3A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гуманітарних питань, охорони здоров’я та соціального захисту й бюджету, соціально-економічного розвитку району та комунальної власності.</w:t>
      </w:r>
    </w:p>
    <w:p w:rsidR="00F91330" w:rsidRPr="00F91330" w:rsidRDefault="00F91330" w:rsidP="00F91330">
      <w:pPr>
        <w:jc w:val="both"/>
        <w:rPr>
          <w:b/>
          <w:sz w:val="28"/>
          <w:szCs w:val="28"/>
        </w:rPr>
      </w:pPr>
    </w:p>
    <w:p w:rsidR="00F91330" w:rsidRPr="00F91330" w:rsidRDefault="00F91330" w:rsidP="00F91330">
      <w:pPr>
        <w:jc w:val="both"/>
        <w:rPr>
          <w:b/>
          <w:sz w:val="28"/>
          <w:szCs w:val="28"/>
        </w:rPr>
      </w:pPr>
    </w:p>
    <w:p w:rsidR="00F91330" w:rsidRPr="00F91330" w:rsidRDefault="00F91330" w:rsidP="00F91330">
      <w:pPr>
        <w:jc w:val="both"/>
        <w:rPr>
          <w:b/>
          <w:sz w:val="28"/>
          <w:szCs w:val="28"/>
        </w:rPr>
      </w:pPr>
    </w:p>
    <w:p w:rsidR="00F91330" w:rsidRPr="00F91330" w:rsidRDefault="00F91330" w:rsidP="00F91330">
      <w:pPr>
        <w:jc w:val="both"/>
        <w:rPr>
          <w:b/>
          <w:sz w:val="28"/>
          <w:szCs w:val="28"/>
        </w:rPr>
      </w:pPr>
    </w:p>
    <w:p w:rsidR="00F91330" w:rsidRPr="00F91330" w:rsidRDefault="00F91330" w:rsidP="00F91330">
      <w:pPr>
        <w:jc w:val="both"/>
        <w:rPr>
          <w:b/>
          <w:sz w:val="28"/>
          <w:szCs w:val="28"/>
        </w:rPr>
      </w:pPr>
    </w:p>
    <w:p w:rsidR="00F91330" w:rsidRDefault="00F91330" w:rsidP="00F91330">
      <w:pPr>
        <w:jc w:val="both"/>
        <w:rPr>
          <w:b/>
          <w:sz w:val="28"/>
          <w:szCs w:val="28"/>
          <w:lang w:val="uk-UA"/>
        </w:rPr>
      </w:pPr>
    </w:p>
    <w:p w:rsidR="00F91330" w:rsidRDefault="00F91330" w:rsidP="00F91330">
      <w:pPr>
        <w:jc w:val="both"/>
        <w:rPr>
          <w:b/>
          <w:sz w:val="28"/>
          <w:szCs w:val="28"/>
          <w:lang w:val="uk-UA"/>
        </w:rPr>
      </w:pPr>
    </w:p>
    <w:p w:rsidR="00F91330" w:rsidRDefault="00F91330" w:rsidP="00F91330">
      <w:pPr>
        <w:jc w:val="both"/>
        <w:rPr>
          <w:b/>
          <w:sz w:val="28"/>
          <w:szCs w:val="28"/>
          <w:lang w:val="uk-UA"/>
        </w:rPr>
      </w:pPr>
    </w:p>
    <w:p w:rsidR="00F91330" w:rsidRDefault="00F91330" w:rsidP="00F91330">
      <w:pPr>
        <w:jc w:val="both"/>
        <w:rPr>
          <w:b/>
          <w:sz w:val="28"/>
          <w:szCs w:val="28"/>
          <w:lang w:val="uk-UA"/>
        </w:rPr>
      </w:pPr>
    </w:p>
    <w:p w:rsidR="00F91330" w:rsidRDefault="00F91330" w:rsidP="00F91330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2CEE">
        <w:rPr>
          <w:lang w:val="uk-UA"/>
        </w:rPr>
        <w:t>Додаток</w:t>
      </w:r>
    </w:p>
    <w:p w:rsidR="00F91330" w:rsidRPr="00B32CEE" w:rsidRDefault="00F91330" w:rsidP="00F91330">
      <w:pPr>
        <w:jc w:val="both"/>
        <w:rPr>
          <w:lang w:val="uk-UA"/>
        </w:rPr>
      </w:pPr>
    </w:p>
    <w:tbl>
      <w:tblPr>
        <w:tblW w:w="9116" w:type="dxa"/>
        <w:tblInd w:w="93" w:type="dxa"/>
        <w:tblLook w:val="0000" w:firstRow="0" w:lastRow="0" w:firstColumn="0" w:lastColumn="0" w:noHBand="0" w:noVBand="0"/>
      </w:tblPr>
      <w:tblGrid>
        <w:gridCol w:w="540"/>
        <w:gridCol w:w="2434"/>
        <w:gridCol w:w="1568"/>
        <w:gridCol w:w="2230"/>
        <w:gridCol w:w="2344"/>
      </w:tblGrid>
      <w:tr w:rsidR="00F91330" w:rsidTr="003D2C7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>№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>Найменування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pPr>
              <w:jc w:val="center"/>
            </w:pPr>
            <w:r>
              <w:t>кількість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center"/>
            </w:pPr>
            <w:r>
              <w:t xml:space="preserve">середня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>п/п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 xml:space="preserve">селищної та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pPr>
              <w:jc w:val="center"/>
            </w:pPr>
            <w:r>
              <w:t xml:space="preserve">пенсіонерів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center"/>
            </w:pPr>
            <w:r>
              <w:t xml:space="preserve">вартість 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center"/>
            </w:pPr>
            <w:r>
              <w:t>Сума</w:t>
            </w: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 xml:space="preserve">сільських рад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pPr>
              <w:jc w:val="center"/>
            </w:pPr>
            <w:r>
              <w:t>за віком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center"/>
            </w:pPr>
            <w:r>
              <w:t>(грн.)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>Талалаївська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66638F" w:rsidRDefault="00F91330" w:rsidP="003D2C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right"/>
            </w:pPr>
            <w:r>
              <w:t>25,15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Pr="00E92B45" w:rsidRDefault="00F91330" w:rsidP="003D2C7A">
            <w:pPr>
              <w:jc w:val="right"/>
              <w:rPr>
                <w:lang w:val="uk-UA"/>
              </w:rPr>
            </w:pPr>
            <w:r>
              <w:rPr>
                <w:lang w:val="en-US"/>
              </w:rPr>
              <w:t>18108</w:t>
            </w:r>
            <w:r>
              <w:rPr>
                <w:lang w:val="uk-UA"/>
              </w:rPr>
              <w:t>,00</w:t>
            </w: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>Безуглівська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E92B45" w:rsidRDefault="00F91330" w:rsidP="003D2C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right"/>
            </w:pPr>
            <w:r>
              <w:t>25,15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Pr="00E92B45" w:rsidRDefault="00F91330" w:rsidP="003D2C7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11493,55</w:t>
            </w: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2A35F8" w:rsidRDefault="00F91330" w:rsidP="003D2C7A">
            <w:pPr>
              <w:rPr>
                <w:lang w:val="uk-UA"/>
              </w:rPr>
            </w:pPr>
            <w:r>
              <w:rPr>
                <w:lang w:val="uk-UA"/>
              </w:rPr>
              <w:t>Ніжинська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66638F" w:rsidRDefault="00F91330" w:rsidP="003D2C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right"/>
            </w:pPr>
            <w:r>
              <w:t>25,15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Pr="003C234F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13203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75</w:t>
            </w: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>Великодорізька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66638F" w:rsidRDefault="00F91330" w:rsidP="003D2C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right"/>
            </w:pPr>
            <w:r>
              <w:t>25,15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Pr="003C234F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5583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30</w:t>
            </w: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>Галицька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66638F" w:rsidRDefault="00F91330" w:rsidP="003D2C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right"/>
            </w:pPr>
            <w:r>
              <w:t>25,15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Pr="003C234F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12097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15</w:t>
            </w: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>Данинська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66638F" w:rsidRDefault="00F91330" w:rsidP="003D2C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right"/>
            </w:pPr>
            <w:r>
              <w:t>25,15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Pr="003C234F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6564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15</w:t>
            </w: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>Колісниківська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66638F" w:rsidRDefault="00F91330" w:rsidP="003D2C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right"/>
            </w:pPr>
            <w:r>
              <w:t>25,15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Pr="003C234F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5709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05</w:t>
            </w: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>Крутівська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E92B45" w:rsidRDefault="00F91330" w:rsidP="003D2C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right"/>
            </w:pPr>
            <w:r>
              <w:t>25,15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Pr="00E92B45" w:rsidRDefault="00F91330" w:rsidP="003D2C7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130377,60</w:t>
            </w: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>Кукшинська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66638F" w:rsidRDefault="00F91330" w:rsidP="003D2C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right"/>
            </w:pPr>
            <w:r>
              <w:t>25,15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Pr="003C234F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6564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15</w:t>
            </w: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>Липоворізька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66638F" w:rsidRDefault="00F91330" w:rsidP="003D2C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right"/>
            </w:pPr>
            <w:r>
              <w:t>25,15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Pr="003C234F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6588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70</w:t>
            </w: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>Перебудівська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66638F" w:rsidRDefault="00F91330" w:rsidP="003D2C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right"/>
            </w:pPr>
            <w:r>
              <w:t>25,15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Pr="003C234F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3772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50</w:t>
            </w: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>Перемозька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right"/>
            </w:pPr>
            <w:r>
              <w:t>25,15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Pr="003C234F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11342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65</w:t>
            </w: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>Переяслівська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right"/>
            </w:pPr>
            <w:r>
              <w:t>25,15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Pr="003C234F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2942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55</w:t>
            </w: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>Світанківська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E92B45" w:rsidRDefault="00F91330" w:rsidP="003D2C7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24</w:t>
            </w:r>
            <w:r>
              <w:rPr>
                <w:lang w:val="uk-UA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right"/>
            </w:pPr>
            <w:r>
              <w:t>25,15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Pr="00E92B45" w:rsidRDefault="00F91330" w:rsidP="003D2C7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74242,80</w:t>
            </w: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>Стодольська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right"/>
            </w:pPr>
            <w:r>
              <w:t>25,15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Pr="003C234F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4853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95</w:t>
            </w: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r>
              <w:t>Бурківська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Pr="00307E20" w:rsidRDefault="00F91330" w:rsidP="003D2C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right"/>
            </w:pPr>
            <w:r>
              <w:t>25,15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Pr="003C234F" w:rsidRDefault="00F91330" w:rsidP="003D2C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2590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45</w:t>
            </w: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pPr>
              <w:jc w:val="right"/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/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30" w:rsidRDefault="00F91330" w:rsidP="003D2C7A">
            <w:pPr>
              <w:jc w:val="center"/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right"/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jc w:val="right"/>
            </w:pPr>
          </w:p>
        </w:tc>
      </w:tr>
      <w:tr w:rsidR="00F91330" w:rsidTr="003D2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330" w:rsidRPr="00E92B45" w:rsidRDefault="00F91330" w:rsidP="003D2C7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5104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330" w:rsidRDefault="00F91330" w:rsidP="003D2C7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0" w:rsidRPr="00E92B45" w:rsidRDefault="00F91330" w:rsidP="003D2C7A">
            <w:pPr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128365,60</w:t>
            </w:r>
          </w:p>
        </w:tc>
      </w:tr>
    </w:tbl>
    <w:p w:rsidR="00F91330" w:rsidRPr="00B32CEE" w:rsidRDefault="00F91330" w:rsidP="00F91330">
      <w:pPr>
        <w:jc w:val="both"/>
        <w:rPr>
          <w:lang w:val="uk-UA"/>
        </w:rPr>
      </w:pPr>
    </w:p>
    <w:p w:rsidR="00AA7A40" w:rsidRPr="00D5538E" w:rsidRDefault="00AA7A40" w:rsidP="00F91330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lang w:val="uk-UA"/>
        </w:rPr>
      </w:pPr>
    </w:p>
    <w:sectPr w:rsidR="00AA7A40" w:rsidRPr="00D5538E" w:rsidSect="002570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C0E"/>
    <w:multiLevelType w:val="hybridMultilevel"/>
    <w:tmpl w:val="CCEAD9BC"/>
    <w:lvl w:ilvl="0" w:tplc="4E9C433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6A"/>
    <w:rsid w:val="00AA7A40"/>
    <w:rsid w:val="00C3426A"/>
    <w:rsid w:val="00D5538E"/>
    <w:rsid w:val="00F9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9019"/>
  <w15:chartTrackingRefBased/>
  <w15:docId w15:val="{F10FE60B-0A59-482C-955A-CAF019DF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538E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D55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4893</Words>
  <Characters>2790</Characters>
  <Application>Microsoft Office Word</Application>
  <DocSecurity>0</DocSecurity>
  <Lines>23</Lines>
  <Paragraphs>15</Paragraphs>
  <ScaleCrop>false</ScaleCrop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2020-01-03T10:09:00Z</dcterms:created>
  <dcterms:modified xsi:type="dcterms:W3CDTF">2020-01-03T10:32:00Z</dcterms:modified>
</cp:coreProperties>
</file>